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72" w:rsidRDefault="00E82C72">
      <w:pPr>
        <w:rPr>
          <w:b/>
          <w:sz w:val="28"/>
          <w:szCs w:val="28"/>
        </w:rPr>
      </w:pPr>
    </w:p>
    <w:p w:rsidR="00E82C72" w:rsidRDefault="00E82C72">
      <w:pPr>
        <w:pStyle w:val="ab"/>
        <w:rPr>
          <w:b/>
          <w:sz w:val="24"/>
          <w:szCs w:val="24"/>
        </w:rPr>
      </w:pPr>
    </w:p>
    <w:p w:rsidR="00BE3326" w:rsidRDefault="00BE3326">
      <w:pPr>
        <w:pStyle w:val="ab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31230" cy="825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525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326" w:rsidRDefault="00BE3326">
      <w:pPr>
        <w:pStyle w:val="ab"/>
        <w:jc w:val="center"/>
        <w:rPr>
          <w:b/>
          <w:sz w:val="28"/>
          <w:szCs w:val="28"/>
        </w:rPr>
      </w:pPr>
    </w:p>
    <w:p w:rsidR="00BE3326" w:rsidRDefault="00BE3326">
      <w:pPr>
        <w:pStyle w:val="ab"/>
        <w:jc w:val="center"/>
        <w:rPr>
          <w:b/>
          <w:sz w:val="28"/>
          <w:szCs w:val="28"/>
        </w:rPr>
      </w:pPr>
    </w:p>
    <w:p w:rsidR="00E82C72" w:rsidRDefault="0005563F">
      <w:pPr>
        <w:pStyle w:val="ab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E82C72" w:rsidRDefault="00E82C72">
      <w:pPr>
        <w:pStyle w:val="ab"/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4"/>
        <w:gridCol w:w="3697"/>
        <w:gridCol w:w="5210"/>
      </w:tblGrid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rFonts w:eastAsia="Calibri"/>
                <w:sz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 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rFonts w:eastAsia="Calibri"/>
                <w:sz w:val="24"/>
                <w:szCs w:val="24"/>
                <w:lang w:val="ru-RU"/>
              </w:rPr>
              <w:t>Дополнительная общеобразовательная общеразвивающая программа</w:t>
            </w:r>
            <w:r w:rsidRPr="00EF4B08">
              <w:rPr>
                <w:rFonts w:ascii="Calibri" w:eastAsia="Calibri" w:hAnsi="Calibri"/>
                <w:sz w:val="24"/>
                <w:szCs w:val="24"/>
                <w:lang w:val="ru-RU"/>
              </w:rPr>
              <w:t xml:space="preserve"> </w:t>
            </w:r>
            <w:r w:rsidRPr="00EF4B08">
              <w:rPr>
                <w:sz w:val="24"/>
                <w:szCs w:val="24"/>
                <w:lang w:val="ru-RU"/>
              </w:rPr>
              <w:t>«Поиск»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10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туристско-краеведческая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10" w:type="dxa"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b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Набиуллина Луиза Зуфаровна,  педагог дополнительного образовния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10" w:type="dxa"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10" w:type="dxa"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10" w:type="dxa"/>
          </w:tcPr>
          <w:p w:rsidR="00E82C72" w:rsidRDefault="00EF1C77">
            <w:pPr>
              <w:pStyle w:val="ab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10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7-15</w:t>
            </w:r>
          </w:p>
        </w:tc>
      </w:tr>
      <w:tr w:rsidR="00E82C72">
        <w:tc>
          <w:tcPr>
            <w:tcW w:w="664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- тип программы</w:t>
            </w:r>
          </w:p>
          <w:p w:rsidR="00E82C72" w:rsidRPr="00EF4B08" w:rsidRDefault="00E82C72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E82C72" w:rsidRPr="00EF4B08" w:rsidRDefault="00E82C72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- вид программы</w:t>
            </w:r>
          </w:p>
          <w:p w:rsidR="00E82C72" w:rsidRPr="00EF4B08" w:rsidRDefault="00E82C72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E82C72" w:rsidRPr="00EF4B08" w:rsidRDefault="00E82C72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10" w:type="dxa"/>
          </w:tcPr>
          <w:p w:rsidR="00E82C72" w:rsidRDefault="00E82C72">
            <w:pPr>
              <w:spacing w:after="160"/>
              <w:rPr>
                <w:rFonts w:eastAsia="Calibri"/>
                <w:lang w:val="tt-RU" w:eastAsia="en-US"/>
              </w:rPr>
            </w:pPr>
          </w:p>
          <w:p w:rsidR="00E82C72" w:rsidRPr="00EF4B08" w:rsidRDefault="0005563F">
            <w:pPr>
              <w:spacing w:after="160"/>
              <w:rPr>
                <w:rFonts w:eastAsia="Calibri"/>
                <w:lang w:val="ru-RU" w:eastAsia="en-US"/>
              </w:rPr>
            </w:pPr>
            <w:r w:rsidRPr="00EF4B08">
              <w:rPr>
                <w:rFonts w:eastAsia="Calibri"/>
                <w:lang w:val="ru-RU" w:eastAsia="en-US"/>
              </w:rPr>
              <w:t>- дополнительная общеобразовательная общеразвивающая программа</w:t>
            </w:r>
          </w:p>
          <w:p w:rsidR="00E82C72" w:rsidRPr="00EF4B08" w:rsidRDefault="0005563F">
            <w:pPr>
              <w:spacing w:after="160"/>
              <w:rPr>
                <w:rFonts w:eastAsia="Calibri"/>
                <w:lang w:val="ru-RU" w:eastAsia="en-US"/>
              </w:rPr>
            </w:pPr>
            <w:r w:rsidRPr="00EF4B08">
              <w:rPr>
                <w:rFonts w:eastAsia="Calibri"/>
                <w:lang w:val="ru-RU" w:eastAsia="en-US"/>
              </w:rPr>
              <w:t>- модифицированная</w:t>
            </w:r>
          </w:p>
          <w:p w:rsidR="00E82C72" w:rsidRPr="00EF4B08" w:rsidRDefault="0005563F">
            <w:pPr>
              <w:spacing w:after="160"/>
              <w:rPr>
                <w:rFonts w:eastAsia="Calibri"/>
                <w:lang w:val="ru-RU" w:eastAsia="en-US"/>
              </w:rPr>
            </w:pPr>
            <w:r w:rsidRPr="00EF4B08">
              <w:rPr>
                <w:rFonts w:eastAsia="Calibri"/>
                <w:lang w:val="ru-RU"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игра, беседа, лекции</w:t>
            </w:r>
          </w:p>
          <w:p w:rsidR="00E82C72" w:rsidRDefault="00E82C72">
            <w:pPr>
              <w:pStyle w:val="ab"/>
              <w:rPr>
                <w:sz w:val="24"/>
                <w:szCs w:val="24"/>
              </w:rPr>
            </w:pP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 w:eastAsia="ru-RU"/>
              </w:rPr>
              <w:t xml:space="preserve">Осуществление воспитания, обучения, развития и социализации школьников средствами музея и </w:t>
            </w:r>
            <w:r w:rsidRPr="00EF4B08">
              <w:rPr>
                <w:color w:val="291E1E"/>
                <w:sz w:val="24"/>
                <w:szCs w:val="24"/>
                <w:lang w:val="ru-RU" w:eastAsia="ru-RU"/>
              </w:rPr>
              <w:t>развитие навыков поисково-краеведческой работы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697" w:type="dxa"/>
          </w:tcPr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10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Стартовый уровень</w:t>
            </w:r>
          </w:p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97" w:type="dxa"/>
          </w:tcPr>
          <w:p w:rsidR="00E82C72" w:rsidRPr="00EF4B08" w:rsidRDefault="0005563F">
            <w:pPr>
              <w:pStyle w:val="ab"/>
              <w:rPr>
                <w:b/>
                <w:sz w:val="24"/>
                <w:szCs w:val="24"/>
                <w:lang w:val="ru-RU"/>
              </w:rPr>
            </w:pPr>
            <w:r w:rsidRPr="00EF4B08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Информационно-рецептивные.</w:t>
            </w:r>
          </w:p>
          <w:p w:rsidR="00E82C72" w:rsidRPr="00EF4B08" w:rsidRDefault="000556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Объяснительно-иллюстративные.</w:t>
            </w:r>
          </w:p>
          <w:p w:rsidR="00E82C72" w:rsidRPr="00EF4B08" w:rsidRDefault="000556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Репродуктивные методы.</w:t>
            </w:r>
          </w:p>
          <w:p w:rsidR="00E82C72" w:rsidRPr="00EF4B08" w:rsidRDefault="000556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Частично-поисковые.</w:t>
            </w:r>
          </w:p>
          <w:p w:rsidR="00E82C72" w:rsidRPr="00EF4B08" w:rsidRDefault="000556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Проблемные.</w:t>
            </w:r>
          </w:p>
          <w:p w:rsidR="00E82C72" w:rsidRPr="00EF4B08" w:rsidRDefault="000556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Исследовательские методы.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10" w:type="dxa"/>
          </w:tcPr>
          <w:p w:rsidR="00E82C72" w:rsidRDefault="0005563F">
            <w:pPr>
              <w:pStyle w:val="ab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Защита исследовательских работ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b"/>
              <w:jc w:val="both"/>
              <w:rPr>
                <w:sz w:val="24"/>
                <w:szCs w:val="24"/>
                <w:lang w:val="ru-RU"/>
              </w:rPr>
            </w:pPr>
            <w:r w:rsidRPr="00EF4B08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Готовность и стремление учащихся к выполнению своего гражданского и патриотического долга, желанием сочетать общественные и личные интересы, реальным вкладом, стремлением участвовать в созидательной деятельности на благо школы, села, страны.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697" w:type="dxa"/>
          </w:tcPr>
          <w:p w:rsidR="00E82C72" w:rsidRPr="00EF4B08" w:rsidRDefault="0005563F">
            <w:pPr>
              <w:pStyle w:val="ab"/>
              <w:rPr>
                <w:b/>
                <w:sz w:val="24"/>
                <w:szCs w:val="24"/>
                <w:lang w:val="ru-RU"/>
              </w:rPr>
            </w:pPr>
            <w:r w:rsidRPr="00EF4B08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10" w:type="dxa"/>
          </w:tcPr>
          <w:p w:rsidR="00E82C72" w:rsidRPr="00EF4B08" w:rsidRDefault="0005563F" w:rsidP="00EF1C77">
            <w:pPr>
              <w:spacing w:after="200" w:line="276" w:lineRule="auto"/>
              <w:jc w:val="both"/>
              <w:rPr>
                <w:rFonts w:eastAsia="Calibri"/>
                <w:lang w:val="ru-RU" w:eastAsia="en-US"/>
              </w:rPr>
            </w:pPr>
            <w:r w:rsidRPr="00EF4B08">
              <w:rPr>
                <w:rFonts w:eastAsia="Calibri"/>
                <w:lang w:val="ru-RU" w:eastAsia="en-US"/>
              </w:rPr>
              <w:t>2022 год</w:t>
            </w:r>
            <w:r w:rsidR="00EF1C77" w:rsidRPr="00EF4B08">
              <w:rPr>
                <w:rFonts w:eastAsia="Calibri"/>
                <w:lang w:val="ru-RU" w:eastAsia="en-US"/>
              </w:rPr>
              <w:t xml:space="preserve"> </w:t>
            </w:r>
            <w:r w:rsidR="00EF1C77" w:rsidRPr="00EF4B08">
              <w:rPr>
                <w:rFonts w:eastAsia="Calibri"/>
                <w:color w:val="000000"/>
                <w:lang w:val="ru-RU"/>
              </w:rPr>
              <w:t>в</w:t>
            </w:r>
            <w:r w:rsidRPr="00EF4B08">
              <w:rPr>
                <w:rFonts w:eastAsia="Calibri"/>
                <w:color w:val="000000"/>
                <w:lang w:val="ru-RU"/>
              </w:rPr>
              <w:t xml:space="preserve"> соответствии с Федеральным законом «Об образовании в РФ» № 273-ФЗ от 29 декабря 2012г.,</w:t>
            </w:r>
            <w:r w:rsidRPr="00EF4B08">
              <w:rPr>
                <w:rFonts w:eastAsia="Calibri"/>
                <w:lang w:val="ru-RU"/>
              </w:rPr>
              <w:t xml:space="preserve"> на основании Порядка организации и осуществления образовательной деятельности по дополнительным общеобразовательным программам, утвержденного Приказом Минобрнауки Российской Федерации от 9.11.2018 № 196, с внедрением реализацией стратегии развития воспитания в РФ до 2025 года, программа обновляется ежегодно.</w:t>
            </w:r>
          </w:p>
        </w:tc>
      </w:tr>
      <w:tr w:rsidR="00E82C72">
        <w:tc>
          <w:tcPr>
            <w:tcW w:w="664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97" w:type="dxa"/>
          </w:tcPr>
          <w:p w:rsidR="00E82C72" w:rsidRDefault="0005563F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10" w:type="dxa"/>
          </w:tcPr>
          <w:p w:rsidR="00E82C72" w:rsidRPr="00EF4B08" w:rsidRDefault="0005563F">
            <w:pPr>
              <w:pStyle w:val="ab"/>
              <w:rPr>
                <w:sz w:val="24"/>
                <w:szCs w:val="24"/>
                <w:lang w:val="ru-RU"/>
              </w:rPr>
            </w:pPr>
            <w:r w:rsidRPr="00EF4B08">
              <w:rPr>
                <w:rFonts w:eastAsia="Calibri"/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E82C72" w:rsidRDefault="00E82C72">
      <w:pPr>
        <w:jc w:val="center"/>
        <w:rPr>
          <w:b/>
        </w:rPr>
      </w:pPr>
    </w:p>
    <w:p w:rsidR="00E82C72" w:rsidRDefault="00E82C7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05563F" w:rsidRDefault="0005563F">
      <w:pPr>
        <w:shd w:val="clear" w:color="auto" w:fill="FFFFFF"/>
        <w:rPr>
          <w:rFonts w:eastAsia="Calibri"/>
          <w:b/>
          <w:sz w:val="32"/>
        </w:rPr>
      </w:pPr>
    </w:p>
    <w:p w:rsidR="00E82C72" w:rsidRPr="0005563F" w:rsidRDefault="0005563F">
      <w:pPr>
        <w:jc w:val="center"/>
        <w:rPr>
          <w:b/>
          <w:sz w:val="28"/>
        </w:rPr>
      </w:pPr>
      <w:r w:rsidRPr="0005563F">
        <w:rPr>
          <w:b/>
          <w:sz w:val="28"/>
        </w:rPr>
        <w:lastRenderedPageBreak/>
        <w:t xml:space="preserve">Оглавление 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программы..............................................2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Оглавление....................................................................................................................4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 ………………………………………..</w:t>
      </w:r>
      <w:r>
        <w:rPr>
          <w:sz w:val="24"/>
          <w:szCs w:val="24"/>
        </w:rPr>
        <w:t>.................................</w:t>
      </w:r>
      <w:r>
        <w:rPr>
          <w:rFonts w:ascii="Times New Roman" w:hAnsi="Times New Roman"/>
          <w:sz w:val="24"/>
          <w:szCs w:val="24"/>
        </w:rPr>
        <w:t>5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(тематический план)</w:t>
      </w:r>
      <w:r>
        <w:rPr>
          <w:sz w:val="24"/>
          <w:szCs w:val="24"/>
        </w:rPr>
        <w:t>........................................................</w:t>
      </w:r>
      <w:r w:rsidR="00EF1C77">
        <w:rPr>
          <w:sz w:val="24"/>
          <w:szCs w:val="24"/>
        </w:rPr>
        <w:t>............................</w:t>
      </w:r>
      <w:r w:rsidR="00A03AF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программы……………………………………. </w:t>
      </w:r>
      <w:r>
        <w:rPr>
          <w:sz w:val="24"/>
          <w:szCs w:val="24"/>
        </w:rPr>
        <w:t>...........................</w:t>
      </w:r>
      <w:r w:rsidR="00A03AF3">
        <w:rPr>
          <w:rFonts w:ascii="Times New Roman" w:hAnsi="Times New Roman"/>
          <w:sz w:val="24"/>
          <w:szCs w:val="24"/>
        </w:rPr>
        <w:t>……..8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Организационно-педагогические условия реал</w:t>
      </w:r>
      <w:r w:rsidR="002F357C">
        <w:rPr>
          <w:rFonts w:ascii="Times New Roman" w:hAnsi="Times New Roman"/>
          <w:sz w:val="24"/>
          <w:szCs w:val="24"/>
        </w:rPr>
        <w:t>изации программы ………..........11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контроля </w:t>
      </w:r>
      <w:r w:rsidR="002F357C">
        <w:rPr>
          <w:rFonts w:ascii="Times New Roman" w:hAnsi="Times New Roman"/>
          <w:sz w:val="24"/>
          <w:szCs w:val="24"/>
        </w:rPr>
        <w:t>и оценочные материалы</w:t>
      </w:r>
      <w:r w:rsidR="005668F0">
        <w:rPr>
          <w:rFonts w:ascii="Times New Roman" w:hAnsi="Times New Roman"/>
          <w:sz w:val="24"/>
          <w:szCs w:val="24"/>
        </w:rPr>
        <w:t>…………………………………………</w:t>
      </w:r>
      <w:r w:rsidR="00A03AF3">
        <w:rPr>
          <w:rFonts w:ascii="Times New Roman" w:hAnsi="Times New Roman"/>
          <w:sz w:val="24"/>
          <w:szCs w:val="24"/>
        </w:rPr>
        <w:t>11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 ……………………………………………………………..</w:t>
      </w:r>
      <w:r>
        <w:rPr>
          <w:sz w:val="24"/>
          <w:szCs w:val="24"/>
        </w:rPr>
        <w:t>.......</w:t>
      </w:r>
      <w:r w:rsidR="00A03AF3">
        <w:rPr>
          <w:rFonts w:ascii="Times New Roman" w:hAnsi="Times New Roman"/>
          <w:sz w:val="24"/>
          <w:szCs w:val="24"/>
        </w:rPr>
        <w:t>12</w:t>
      </w:r>
    </w:p>
    <w:p w:rsidR="00E82C72" w:rsidRDefault="0005563F">
      <w:pPr>
        <w:pStyle w:val="a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……</w:t>
      </w:r>
      <w:r w:rsidR="00A03AF3">
        <w:rPr>
          <w:rFonts w:ascii="Times New Roman" w:hAnsi="Times New Roman"/>
          <w:sz w:val="24"/>
          <w:szCs w:val="24"/>
        </w:rPr>
        <w:t>…………………………………………………………… ……....12</w:t>
      </w: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rFonts w:eastAsia="Calibri"/>
          <w:b/>
          <w:sz w:val="32"/>
        </w:rPr>
      </w:pPr>
    </w:p>
    <w:p w:rsidR="00E82C72" w:rsidRDefault="00E82C7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C77" w:rsidRDefault="00EF1C7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C77" w:rsidRDefault="00EF1C7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F1C77" w:rsidRDefault="00EF1C7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5563F" w:rsidRDefault="000556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668F0" w:rsidRDefault="005668F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82C72" w:rsidRDefault="0005563F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82C72" w:rsidRPr="0005563F" w:rsidRDefault="0005563F" w:rsidP="0005563F">
      <w:pPr>
        <w:shd w:val="clear" w:color="auto" w:fill="FFFFFF"/>
        <w:ind w:firstLine="709"/>
        <w:jc w:val="both"/>
        <w:rPr>
          <w:color w:val="000000"/>
          <w:lang w:val="tt-RU"/>
        </w:rPr>
      </w:pPr>
      <w:r w:rsidRPr="0005563F">
        <w:rPr>
          <w:b/>
          <w:i/>
        </w:rPr>
        <w:t>Направленность программы</w:t>
      </w:r>
      <w:r w:rsidRPr="0005563F">
        <w:t xml:space="preserve"> –</w:t>
      </w:r>
      <w:r w:rsidRPr="0005563F">
        <w:rPr>
          <w:lang w:val="tt-RU"/>
        </w:rPr>
        <w:t xml:space="preserve"> </w:t>
      </w:r>
      <w:r w:rsidRPr="0005563F">
        <w:t>туристско-</w:t>
      </w:r>
      <w:r>
        <w:t>краеведческа</w:t>
      </w:r>
      <w:r w:rsidRPr="0005563F">
        <w:rPr>
          <w:lang w:val="tt-RU"/>
        </w:rPr>
        <w:t>я.</w:t>
      </w:r>
    </w:p>
    <w:p w:rsidR="00E82C72" w:rsidRDefault="0005563F" w:rsidP="0005563F">
      <w:pPr>
        <w:shd w:val="clear" w:color="auto" w:fill="FFFFFF"/>
        <w:ind w:firstLine="709"/>
        <w:jc w:val="both"/>
        <w:rPr>
          <w:color w:val="000000"/>
        </w:rPr>
      </w:pPr>
      <w:r w:rsidRPr="0005563F">
        <w:rPr>
          <w:b/>
          <w:i/>
        </w:rPr>
        <w:t>Нормативно-правовое обеспечение программы</w:t>
      </w:r>
      <w:r w:rsidRPr="0005563F">
        <w:rPr>
          <w:color w:val="000000"/>
        </w:rPr>
        <w:t>: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Конституция РФ;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Конвенция ООН о правах ребенка;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 xml:space="preserve"> Федеральный закон об образовании в Российской Федерации от 29.12.2012 №273-ФЗ 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 xml:space="preserve"> Концепция развития дополни</w:t>
      </w:r>
      <w:r w:rsidR="00EF4B08">
        <w:rPr>
          <w:rFonts w:eastAsia="Calibri"/>
          <w:lang w:eastAsia="en-US"/>
        </w:rPr>
        <w:t>тельного образования детей от 31.03.2022 до 2023 №678</w:t>
      </w:r>
      <w:r w:rsidRPr="00A03AF3">
        <w:rPr>
          <w:rFonts w:eastAsia="Calibri"/>
          <w:lang w:eastAsia="en-US"/>
        </w:rPr>
        <w:t>-р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A03AF3" w:rsidRPr="00A03AF3" w:rsidRDefault="00462EF1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hyperlink r:id="rId9" w:history="1">
        <w:r w:rsidR="00A03AF3" w:rsidRPr="00A03AF3">
          <w:rPr>
            <w:rFonts w:eastAsia="Calibri"/>
            <w:shd w:val="clear" w:color="auto" w:fill="FFFFFF"/>
            <w:lang w:eastAsia="en-US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>Целевая модель развития региональных систем дополнительного образования детей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 xml:space="preserve">Закон «Об основных гарантиях прав ребенка в Российской Федерации»; 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 xml:space="preserve">Национальная доктрина образования в Российской Федерации на период до 2025 года;  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 xml:space="preserve">Национальная образовательная инициатива «Наша новая школа»; 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Указ Президента РФ «Об основных направлениях молодежной политики»;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</w:t>
      </w:r>
      <w:r w:rsidR="00EF4B08">
        <w:rPr>
          <w:rFonts w:eastAsia="Calibri"/>
          <w:lang w:eastAsia="en-US"/>
        </w:rPr>
        <w:t xml:space="preserve"> </w:t>
      </w:r>
      <w:r w:rsidRPr="00A03AF3">
        <w:rPr>
          <w:rFonts w:eastAsia="Calibri"/>
          <w:lang w:eastAsia="en-US"/>
        </w:rPr>
        <w:t>Зиновьев, Ю.Ю.</w:t>
      </w:r>
      <w:r w:rsidR="00EF4B08">
        <w:rPr>
          <w:rFonts w:eastAsia="Calibri"/>
          <w:lang w:eastAsia="en-US"/>
        </w:rPr>
        <w:t xml:space="preserve"> </w:t>
      </w:r>
      <w:r w:rsidRPr="00A03AF3">
        <w:rPr>
          <w:rFonts w:eastAsia="Calibri"/>
          <w:lang w:eastAsia="en-US"/>
        </w:rPr>
        <w:t>Владимирова, Э.Г.</w:t>
      </w:r>
      <w:r w:rsidR="00EF4B08">
        <w:rPr>
          <w:rFonts w:eastAsia="Calibri"/>
          <w:lang w:eastAsia="en-US"/>
        </w:rPr>
        <w:t xml:space="preserve"> </w:t>
      </w:r>
      <w:r w:rsidRPr="00A03AF3">
        <w:rPr>
          <w:rFonts w:eastAsia="Calibri"/>
          <w:lang w:eastAsia="en-US"/>
        </w:rPr>
        <w:t>Демина - Казань: РЦВР, 2022.- с.67.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Постановление Главного государственного санитарного врача Российской Федерации от 04.07.2014г № 41 г.</w:t>
      </w:r>
      <w:r w:rsidR="00EF4B08">
        <w:t xml:space="preserve"> </w:t>
      </w:r>
      <w:r w:rsidRPr="00A03AF3">
        <w:t>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Постановление Главного государственного санитарного врача Российской Федерации от 28.01.2021г №2 г.</w:t>
      </w:r>
      <w:r w:rsidR="00EF4B08">
        <w:t xml:space="preserve"> </w:t>
      </w:r>
      <w:r w:rsidRPr="00A03AF3">
        <w:t>Москва «Об утверждении СанПин1.2. 3685-21 «Гигиенические нормативы и требования к обеспечению безопасности и 9</w:t>
      </w:r>
      <w:r w:rsidR="00EF4B08">
        <w:t xml:space="preserve"> </w:t>
      </w:r>
      <w:r w:rsidRPr="00A03AF3">
        <w:t>или) безвредности для человека факторов среды обитания»;</w:t>
      </w:r>
    </w:p>
    <w:p w:rsidR="00EF4B08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</w:t>
      </w:r>
    </w:p>
    <w:p w:rsidR="00EF4B08" w:rsidRDefault="00EF4B08" w:rsidP="00EF4B08">
      <w:pPr>
        <w:widowControl w:val="0"/>
        <w:shd w:val="clear" w:color="auto" w:fill="FFFFFF"/>
        <w:tabs>
          <w:tab w:val="left" w:pos="350"/>
        </w:tabs>
        <w:suppressAutoHyphens/>
        <w:autoSpaceDE w:val="0"/>
        <w:jc w:val="both"/>
      </w:pPr>
    </w:p>
    <w:p w:rsidR="00A03AF3" w:rsidRPr="00A03AF3" w:rsidRDefault="00A03AF3" w:rsidP="00EF4B08">
      <w:pPr>
        <w:widowControl w:val="0"/>
        <w:shd w:val="clear" w:color="auto" w:fill="FFFFFF"/>
        <w:tabs>
          <w:tab w:val="left" w:pos="350"/>
        </w:tabs>
        <w:suppressAutoHyphens/>
        <w:autoSpaceDE w:val="0"/>
        <w:jc w:val="both"/>
      </w:pPr>
      <w:r w:rsidRPr="00A03AF3">
        <w:lastRenderedPageBreak/>
        <w:t>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A03AF3">
        <w:rPr>
          <w:lang w:val="en-US"/>
        </w:rPr>
        <w:t>COVID</w:t>
      </w:r>
      <w:r w:rsidRPr="00A03AF3">
        <w:t>-19)»;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rPr>
          <w:rFonts w:eastAsia="Calibri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</w:pPr>
      <w:r w:rsidRPr="00A03AF3">
        <w:t>Устав МБУ ДО ДДТ «Радуга талантов»;</w:t>
      </w:r>
    </w:p>
    <w:p w:rsidR="00A03AF3" w:rsidRPr="00A03AF3" w:rsidRDefault="00A03AF3" w:rsidP="00A03AF3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b/>
        </w:rPr>
      </w:pPr>
      <w:r w:rsidRPr="00A03AF3"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82C72" w:rsidRPr="0005563F" w:rsidRDefault="0005563F" w:rsidP="0005563F">
      <w:pPr>
        <w:pStyle w:val="aa"/>
        <w:tabs>
          <w:tab w:val="left" w:pos="1321"/>
        </w:tabs>
        <w:spacing w:after="0" w:line="240" w:lineRule="auto"/>
        <w:ind w:left="0" w:right="98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5563F">
        <w:rPr>
          <w:rFonts w:ascii="Times New Roman" w:hAnsi="Times New Roman"/>
          <w:b/>
          <w:i/>
          <w:sz w:val="24"/>
          <w:szCs w:val="24"/>
        </w:rPr>
        <w:t xml:space="preserve">Актуальность программы </w:t>
      </w:r>
      <w:r w:rsidRPr="0005563F">
        <w:rPr>
          <w:rFonts w:ascii="Times New Roman" w:hAnsi="Times New Roman"/>
          <w:sz w:val="24"/>
          <w:szCs w:val="24"/>
        </w:rPr>
        <w:t xml:space="preserve">- </w:t>
      </w:r>
      <w:r w:rsidRPr="000556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интерес к изучению </w:t>
      </w:r>
      <w:r w:rsidRPr="0005563F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родного</w:t>
      </w:r>
      <w:r w:rsidRPr="000556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05563F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края</w:t>
      </w:r>
      <w:r w:rsidRPr="000556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Изучение краеведения в школе является одним из основных источников обогащения учащихся знаниями о </w:t>
      </w:r>
      <w:r w:rsidRPr="0005563F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родном</w:t>
      </w:r>
      <w:r w:rsidRPr="000556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05563F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крае</w:t>
      </w:r>
      <w:r w:rsidRPr="000556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воспитание любви к нему, формирование гражданских позиций и навыков.</w:t>
      </w:r>
      <w:r w:rsidRPr="0005563F">
        <w:rPr>
          <w:rFonts w:ascii="Times New Roman" w:hAnsi="Times New Roman"/>
          <w:color w:val="000000"/>
          <w:sz w:val="24"/>
          <w:szCs w:val="24"/>
        </w:rPr>
        <w:t xml:space="preserve"> Программа «</w:t>
      </w:r>
      <w:r w:rsidRPr="0005563F">
        <w:rPr>
          <w:rFonts w:ascii="Times New Roman" w:hAnsi="Times New Roman"/>
          <w:color w:val="000000"/>
          <w:sz w:val="24"/>
          <w:szCs w:val="24"/>
          <w:lang w:val="tt-RU"/>
        </w:rPr>
        <w:t>Поиск</w:t>
      </w:r>
      <w:r w:rsidRPr="0005563F">
        <w:rPr>
          <w:rFonts w:ascii="Times New Roman" w:hAnsi="Times New Roman"/>
          <w:color w:val="000000"/>
          <w:sz w:val="24"/>
          <w:szCs w:val="24"/>
        </w:rPr>
        <w:t>» предполагает обучение детей основам краеведения и музейного дела в процессе создания и обеспечения деятельности школьного музея.</w:t>
      </w:r>
    </w:p>
    <w:p w:rsidR="00E82C72" w:rsidRPr="0005563F" w:rsidRDefault="0005563F" w:rsidP="0005563F">
      <w:pPr>
        <w:tabs>
          <w:tab w:val="left" w:pos="1321"/>
        </w:tabs>
        <w:ind w:right="98" w:firstLine="709"/>
        <w:jc w:val="both"/>
      </w:pPr>
      <w:r w:rsidRPr="0005563F">
        <w:rPr>
          <w:b/>
          <w:i/>
        </w:rPr>
        <w:t>Отличительные особенности программы</w:t>
      </w:r>
      <w:r>
        <w:t xml:space="preserve">. </w:t>
      </w:r>
      <w:r w:rsidRPr="0005563F">
        <w:rPr>
          <w:color w:val="333333"/>
          <w:shd w:val="clear" w:color="auto" w:fill="FFFFFF"/>
          <w:lang w:val="tt-RU"/>
        </w:rPr>
        <w:t>Б</w:t>
      </w:r>
      <w:r w:rsidRPr="0005563F">
        <w:rPr>
          <w:color w:val="333333"/>
          <w:shd w:val="clear" w:color="auto" w:fill="FFFFFF"/>
        </w:rPr>
        <w:t>азируется на местном историко-краеведческом материале, в котором заключён огромный познавательно-воспитательный потенциал.</w:t>
      </w:r>
      <w:r>
        <w:t xml:space="preserve"> </w:t>
      </w:r>
      <w:r w:rsidRPr="0005563F">
        <w:rPr>
          <w:color w:val="000000"/>
        </w:rPr>
        <w:t>Тематическое наполнение и часовая нагрузка отражены в учебно-тематическом плане. 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E82C72" w:rsidRPr="0005563F" w:rsidRDefault="0005563F" w:rsidP="0005563F">
      <w:pPr>
        <w:pStyle w:val="ab"/>
        <w:ind w:firstLine="709"/>
        <w:jc w:val="both"/>
        <w:rPr>
          <w:b/>
          <w:i/>
          <w:sz w:val="24"/>
          <w:szCs w:val="24"/>
          <w:lang w:eastAsia="ru-RU"/>
        </w:rPr>
      </w:pPr>
      <w:r w:rsidRPr="0005563F">
        <w:rPr>
          <w:b/>
          <w:i/>
          <w:sz w:val="24"/>
          <w:szCs w:val="24"/>
          <w:lang w:eastAsia="ru-RU"/>
        </w:rPr>
        <w:t>Цель программы:  </w:t>
      </w:r>
    </w:p>
    <w:p w:rsidR="00E82C72" w:rsidRPr="0005563F" w:rsidRDefault="0005563F" w:rsidP="00C907A2">
      <w:pPr>
        <w:pStyle w:val="ab"/>
        <w:jc w:val="both"/>
        <w:rPr>
          <w:b/>
          <w:sz w:val="24"/>
          <w:szCs w:val="24"/>
          <w:lang w:eastAsia="ru-RU"/>
        </w:rPr>
      </w:pPr>
      <w:r w:rsidRPr="0005563F">
        <w:rPr>
          <w:b/>
          <w:sz w:val="24"/>
          <w:szCs w:val="24"/>
          <w:lang w:eastAsia="ru-RU"/>
        </w:rPr>
        <w:t xml:space="preserve">- </w:t>
      </w:r>
      <w:r w:rsidRPr="0005563F">
        <w:rPr>
          <w:sz w:val="24"/>
          <w:szCs w:val="24"/>
          <w:lang w:eastAsia="ru-RU"/>
        </w:rPr>
        <w:t xml:space="preserve">осуществление воспитания, обучения, развития и социализации школьников средствами музея и </w:t>
      </w:r>
      <w:r w:rsidRPr="0005563F">
        <w:rPr>
          <w:color w:val="291E1E"/>
          <w:sz w:val="24"/>
          <w:szCs w:val="24"/>
          <w:lang w:eastAsia="ru-RU"/>
        </w:rPr>
        <w:t>развитие навыков поисково-краеведческой работы</w:t>
      </w:r>
      <w:r w:rsidRPr="0005563F">
        <w:rPr>
          <w:sz w:val="24"/>
          <w:szCs w:val="24"/>
          <w:lang w:eastAsia="ru-RU"/>
        </w:rPr>
        <w:t>.</w:t>
      </w:r>
    </w:p>
    <w:p w:rsidR="00E82C72" w:rsidRPr="0005563F" w:rsidRDefault="0005563F" w:rsidP="0005563F">
      <w:pPr>
        <w:pStyle w:val="ab"/>
        <w:ind w:firstLine="709"/>
        <w:jc w:val="both"/>
        <w:rPr>
          <w:b/>
          <w:i/>
          <w:sz w:val="24"/>
          <w:szCs w:val="24"/>
          <w:lang w:eastAsia="ru-RU"/>
        </w:rPr>
      </w:pPr>
      <w:r w:rsidRPr="0005563F">
        <w:rPr>
          <w:b/>
          <w:i/>
          <w:sz w:val="24"/>
          <w:szCs w:val="24"/>
          <w:lang w:eastAsia="ru-RU"/>
        </w:rPr>
        <w:t>Задачи программы:</w:t>
      </w:r>
    </w:p>
    <w:p w:rsidR="00E82C72" w:rsidRPr="0005563F" w:rsidRDefault="0005563F" w:rsidP="00C907A2">
      <w:pPr>
        <w:pStyle w:val="ab"/>
        <w:jc w:val="both"/>
        <w:rPr>
          <w:sz w:val="24"/>
          <w:szCs w:val="24"/>
          <w:lang w:eastAsia="ru-RU"/>
        </w:rPr>
      </w:pPr>
      <w:r w:rsidRPr="0005563F">
        <w:rPr>
          <w:sz w:val="24"/>
          <w:szCs w:val="24"/>
          <w:lang w:eastAsia="ru-RU"/>
        </w:rPr>
        <w:t xml:space="preserve">-  </w:t>
      </w:r>
      <w:r w:rsidRPr="0005563F">
        <w:rPr>
          <w:i/>
          <w:sz w:val="24"/>
          <w:szCs w:val="24"/>
          <w:lang w:eastAsia="ru-RU"/>
        </w:rPr>
        <w:t>образовательные:</w:t>
      </w:r>
      <w:r w:rsidRPr="0005563F">
        <w:rPr>
          <w:sz w:val="24"/>
          <w:szCs w:val="24"/>
          <w:lang w:eastAsia="ru-RU"/>
        </w:rPr>
        <w:t> расширение и углубление знаний по истории и культуре родного края, страны на основе знакомства с материалами  музея;</w:t>
      </w:r>
      <w:r w:rsidRPr="0005563F">
        <w:rPr>
          <w:sz w:val="24"/>
          <w:szCs w:val="24"/>
          <w:lang w:eastAsia="ru-RU"/>
        </w:rPr>
        <w:br/>
        <w:t xml:space="preserve">- </w:t>
      </w:r>
      <w:r w:rsidRPr="0005563F">
        <w:rPr>
          <w:i/>
          <w:sz w:val="24"/>
          <w:szCs w:val="24"/>
          <w:lang w:eastAsia="ru-RU"/>
        </w:rPr>
        <w:t>развивающие:</w:t>
      </w:r>
      <w:r w:rsidRPr="0005563F">
        <w:rPr>
          <w:sz w:val="24"/>
          <w:szCs w:val="24"/>
          <w:lang w:eastAsia="ru-RU"/>
        </w:rPr>
        <w:t> приобщение школьников к исследовательской деятельности, развитие познавательного интереса к изучению истории и культуры;</w:t>
      </w:r>
      <w:r w:rsidRPr="0005563F">
        <w:rPr>
          <w:sz w:val="24"/>
          <w:szCs w:val="24"/>
          <w:lang w:eastAsia="ru-RU"/>
        </w:rPr>
        <w:br/>
        <w:t xml:space="preserve">- </w:t>
      </w:r>
      <w:r w:rsidRPr="0005563F">
        <w:rPr>
          <w:i/>
          <w:sz w:val="24"/>
          <w:szCs w:val="24"/>
          <w:lang w:eastAsia="ru-RU"/>
        </w:rPr>
        <w:t>воспитательные:</w:t>
      </w:r>
      <w:r w:rsidRPr="0005563F">
        <w:rPr>
          <w:sz w:val="24"/>
          <w:szCs w:val="24"/>
          <w:lang w:eastAsia="ru-RU"/>
        </w:rPr>
        <w:t> 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 формирование национальной терпимости, активной жизненной позиции.</w:t>
      </w:r>
    </w:p>
    <w:p w:rsidR="00E82C72" w:rsidRPr="0005563F" w:rsidRDefault="0005563F" w:rsidP="0005563F">
      <w:pPr>
        <w:shd w:val="clear" w:color="auto" w:fill="FFFFFF"/>
        <w:ind w:firstLine="709"/>
        <w:jc w:val="both"/>
        <w:rPr>
          <w:color w:val="000000"/>
        </w:rPr>
      </w:pPr>
      <w:r w:rsidRPr="0005563F">
        <w:rPr>
          <w:b/>
          <w:i/>
        </w:rPr>
        <w:t>Адресат программы:</w:t>
      </w:r>
      <w:r w:rsidRPr="0005563F">
        <w:rPr>
          <w:color w:val="000000"/>
        </w:rPr>
        <w:t xml:space="preserve"> Программа рассчитана на обучающихся </w:t>
      </w:r>
      <w:r w:rsidRPr="0005563F">
        <w:rPr>
          <w:color w:val="000000"/>
          <w:lang w:val="tt-RU"/>
        </w:rPr>
        <w:t>7</w:t>
      </w:r>
      <w:r w:rsidRPr="0005563F">
        <w:rPr>
          <w:color w:val="000000"/>
        </w:rPr>
        <w:t>-1</w:t>
      </w:r>
      <w:r w:rsidRPr="0005563F">
        <w:rPr>
          <w:color w:val="000000"/>
          <w:lang w:val="tt-RU"/>
        </w:rPr>
        <w:t>5</w:t>
      </w:r>
      <w:r w:rsidRPr="0005563F">
        <w:rPr>
          <w:color w:val="000000"/>
        </w:rPr>
        <w:t xml:space="preserve"> лет.</w:t>
      </w:r>
    </w:p>
    <w:p w:rsidR="00E82C72" w:rsidRPr="0005563F" w:rsidRDefault="0005563F" w:rsidP="0005563F">
      <w:pPr>
        <w:shd w:val="clear" w:color="auto" w:fill="FFFFFF"/>
        <w:ind w:firstLine="709"/>
        <w:jc w:val="both"/>
        <w:rPr>
          <w:lang w:val="tt-RU"/>
        </w:rPr>
      </w:pPr>
      <w:r w:rsidRPr="0005563F">
        <w:rPr>
          <w:b/>
          <w:i/>
        </w:rPr>
        <w:t xml:space="preserve">Объем программы </w:t>
      </w:r>
      <w:r w:rsidRPr="0005563F">
        <w:rPr>
          <w:lang w:val="tt-RU"/>
        </w:rPr>
        <w:t>- 144 часа за год.</w:t>
      </w:r>
    </w:p>
    <w:p w:rsidR="00E82C72" w:rsidRPr="0005563F" w:rsidRDefault="0005563F" w:rsidP="0005563F">
      <w:pPr>
        <w:pStyle w:val="ab"/>
        <w:shd w:val="clear" w:color="auto" w:fill="FFFFFF"/>
        <w:ind w:firstLine="709"/>
        <w:jc w:val="both"/>
        <w:rPr>
          <w:color w:val="181818"/>
          <w:sz w:val="24"/>
          <w:szCs w:val="24"/>
          <w:lang w:eastAsia="ru-RU"/>
        </w:rPr>
      </w:pPr>
      <w:r w:rsidRPr="0005563F">
        <w:rPr>
          <w:b/>
          <w:i/>
          <w:sz w:val="24"/>
          <w:szCs w:val="24"/>
        </w:rPr>
        <w:t>Формы организации образовательного процесса</w:t>
      </w:r>
      <w:r w:rsidRPr="0005563F">
        <w:rPr>
          <w:sz w:val="24"/>
          <w:szCs w:val="24"/>
        </w:rPr>
        <w:t xml:space="preserve"> и </w:t>
      </w:r>
      <w:r w:rsidRPr="0005563F">
        <w:rPr>
          <w:b/>
          <w:i/>
          <w:sz w:val="24"/>
          <w:szCs w:val="24"/>
        </w:rPr>
        <w:t>виды занятий</w:t>
      </w:r>
      <w:r w:rsidRPr="0005563F">
        <w:rPr>
          <w:b/>
          <w:bCs/>
          <w:color w:val="181818"/>
          <w:sz w:val="24"/>
          <w:szCs w:val="24"/>
          <w:lang w:eastAsia="ru-RU"/>
        </w:rPr>
        <w:t>:</w:t>
      </w:r>
      <w:r w:rsidRPr="0005563F">
        <w:rPr>
          <w:color w:val="181818"/>
          <w:sz w:val="24"/>
          <w:szCs w:val="24"/>
          <w:lang w:eastAsia="ru-RU"/>
        </w:rPr>
        <w:t xml:space="preserve"> беседы, лекции, поисковые экспедиции, индивидуальные занятия с учащимися, </w:t>
      </w:r>
      <w:r w:rsidRPr="0005563F">
        <w:rPr>
          <w:sz w:val="24"/>
          <w:szCs w:val="24"/>
        </w:rPr>
        <w:t>консультации</w:t>
      </w:r>
      <w:r w:rsidRPr="0005563F">
        <w:rPr>
          <w:color w:val="181818"/>
          <w:sz w:val="24"/>
          <w:szCs w:val="24"/>
          <w:lang w:val="tt-RU" w:eastAsia="ru-RU"/>
        </w:rPr>
        <w:t xml:space="preserve">, </w:t>
      </w:r>
      <w:r w:rsidRPr="0005563F">
        <w:rPr>
          <w:color w:val="181818"/>
          <w:sz w:val="24"/>
          <w:szCs w:val="24"/>
          <w:lang w:eastAsia="ru-RU"/>
        </w:rPr>
        <w:t xml:space="preserve">занятия – отчеты о проделанной работе, </w:t>
      </w:r>
      <w:r w:rsidRPr="0005563F">
        <w:rPr>
          <w:sz w:val="24"/>
          <w:szCs w:val="24"/>
        </w:rPr>
        <w:t>встречи с интересными людьми</w:t>
      </w:r>
      <w:r w:rsidRPr="0005563F">
        <w:rPr>
          <w:sz w:val="24"/>
          <w:szCs w:val="24"/>
          <w:lang w:val="tt-RU"/>
        </w:rPr>
        <w:t xml:space="preserve">, </w:t>
      </w:r>
      <w:r w:rsidRPr="0005563F">
        <w:rPr>
          <w:sz w:val="24"/>
          <w:szCs w:val="24"/>
        </w:rPr>
        <w:t>исторические игры, викторины</w:t>
      </w:r>
      <w:r w:rsidRPr="0005563F">
        <w:rPr>
          <w:sz w:val="24"/>
          <w:szCs w:val="24"/>
          <w:lang w:val="tt-RU"/>
        </w:rPr>
        <w:t xml:space="preserve">, </w:t>
      </w:r>
      <w:r w:rsidRPr="0005563F">
        <w:rPr>
          <w:color w:val="181818"/>
          <w:sz w:val="24"/>
          <w:szCs w:val="24"/>
          <w:lang w:eastAsia="ru-RU"/>
        </w:rPr>
        <w:t>описание поискового материала, оформление выставок</w:t>
      </w:r>
      <w:r w:rsidRPr="0005563F">
        <w:rPr>
          <w:color w:val="181818"/>
          <w:sz w:val="24"/>
          <w:szCs w:val="24"/>
          <w:lang w:val="tt-RU" w:eastAsia="ru-RU"/>
        </w:rPr>
        <w:t xml:space="preserve">, </w:t>
      </w:r>
      <w:r w:rsidRPr="0005563F">
        <w:rPr>
          <w:sz w:val="24"/>
          <w:szCs w:val="24"/>
        </w:rPr>
        <w:t>проектная и исследовательская деятельность</w:t>
      </w:r>
      <w:r w:rsidRPr="0005563F">
        <w:rPr>
          <w:sz w:val="24"/>
          <w:szCs w:val="24"/>
          <w:lang w:val="tt-RU"/>
        </w:rPr>
        <w:t xml:space="preserve">, </w:t>
      </w:r>
      <w:r w:rsidRPr="0005563F">
        <w:rPr>
          <w:sz w:val="24"/>
          <w:szCs w:val="24"/>
        </w:rPr>
        <w:t>использование интернет – технологий</w:t>
      </w:r>
      <w:r w:rsidRPr="0005563F">
        <w:rPr>
          <w:sz w:val="24"/>
          <w:szCs w:val="24"/>
          <w:lang w:val="tt-RU"/>
        </w:rPr>
        <w:t xml:space="preserve">, </w:t>
      </w:r>
      <w:r w:rsidRPr="0005563F">
        <w:rPr>
          <w:sz w:val="24"/>
          <w:szCs w:val="24"/>
        </w:rPr>
        <w:t>создание видео-презентаций</w:t>
      </w:r>
      <w:r w:rsidR="005B7842">
        <w:rPr>
          <w:color w:val="181818"/>
          <w:sz w:val="24"/>
          <w:szCs w:val="24"/>
          <w:lang w:eastAsia="ru-RU"/>
        </w:rPr>
        <w:t>, семинары.</w:t>
      </w:r>
    </w:p>
    <w:p w:rsidR="005B7842" w:rsidRDefault="005B7842" w:rsidP="005B784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bCs/>
          <w:i/>
          <w:color w:val="000000"/>
          <w:u w:val="single"/>
        </w:rPr>
        <w:lastRenderedPageBreak/>
        <w:t xml:space="preserve">Методы </w:t>
      </w:r>
      <w:r w:rsidRPr="005B7842">
        <w:rPr>
          <w:bCs/>
          <w:i/>
          <w:color w:val="000000"/>
          <w:u w:val="single"/>
        </w:rPr>
        <w:t>обучения:</w:t>
      </w:r>
      <w:r>
        <w:rPr>
          <w:b/>
          <w:bCs/>
          <w:color w:val="000000"/>
        </w:rPr>
        <w:t> </w:t>
      </w:r>
      <w:r>
        <w:rPr>
          <w:color w:val="000000"/>
        </w:rPr>
        <w:t>словесные, наглядные, практические, объяснительно-иллюстративные, репродуктивные, частично-поисковые, исследовательские, проблемные, игровые, дискуссионные, проектные.</w:t>
      </w:r>
    </w:p>
    <w:p w:rsidR="005B7842" w:rsidRDefault="005B7842" w:rsidP="005B784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5B7842">
        <w:rPr>
          <w:bCs/>
          <w:i/>
          <w:color w:val="000000"/>
          <w:u w:val="single"/>
        </w:rPr>
        <w:t>Методы воспитания:</w:t>
      </w:r>
      <w:r>
        <w:rPr>
          <w:b/>
          <w:bCs/>
          <w:color w:val="000000"/>
        </w:rPr>
        <w:t> </w:t>
      </w:r>
      <w:r>
        <w:rPr>
          <w:color w:val="000000"/>
        </w:rPr>
        <w:t>убеждение, поощрение, стимулирование, мотивация.</w:t>
      </w:r>
    </w:p>
    <w:p w:rsidR="005B7842" w:rsidRDefault="005B7842" w:rsidP="005B7842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 w:rsidRPr="005B7842">
        <w:rPr>
          <w:bCs/>
          <w:i/>
          <w:color w:val="000000"/>
          <w:u w:val="single"/>
        </w:rPr>
        <w:t>Формы организации образовательного процесса:</w:t>
      </w:r>
      <w:r>
        <w:rPr>
          <w:b/>
          <w:bCs/>
          <w:color w:val="000000"/>
        </w:rPr>
        <w:t> </w:t>
      </w:r>
      <w:r>
        <w:rPr>
          <w:color w:val="000000"/>
        </w:rPr>
        <w:t>групповая.</w:t>
      </w:r>
    </w:p>
    <w:p w:rsidR="00E82C72" w:rsidRPr="0005563F" w:rsidRDefault="0005563F" w:rsidP="0005563F">
      <w:pPr>
        <w:shd w:val="clear" w:color="auto" w:fill="FFFFFF"/>
        <w:ind w:firstLine="709"/>
        <w:jc w:val="both"/>
        <w:rPr>
          <w:lang w:val="tt-RU"/>
        </w:rPr>
      </w:pPr>
      <w:r w:rsidRPr="0005563F">
        <w:rPr>
          <w:b/>
          <w:i/>
        </w:rPr>
        <w:t>Срок освоения программы</w:t>
      </w:r>
      <w:r w:rsidRPr="0005563F">
        <w:rPr>
          <w:b/>
          <w:i/>
          <w:lang w:val="tt-RU"/>
        </w:rPr>
        <w:t xml:space="preserve">: </w:t>
      </w:r>
      <w:r w:rsidRPr="0005563F">
        <w:rPr>
          <w:lang w:val="tt-RU"/>
        </w:rPr>
        <w:t>3 года</w:t>
      </w:r>
    </w:p>
    <w:p w:rsidR="00E82C72" w:rsidRDefault="0005563F" w:rsidP="0005563F">
      <w:pPr>
        <w:shd w:val="clear" w:color="auto" w:fill="FFFFFF"/>
        <w:ind w:firstLine="709"/>
        <w:jc w:val="both"/>
        <w:rPr>
          <w:lang w:val="tt-RU"/>
        </w:rPr>
      </w:pPr>
      <w:r w:rsidRPr="0005563F">
        <w:rPr>
          <w:b/>
          <w:i/>
        </w:rPr>
        <w:t>Режим занятий</w:t>
      </w:r>
      <w:r w:rsidRPr="0005563F">
        <w:rPr>
          <w:b/>
          <w:i/>
          <w:lang w:val="tt-RU"/>
        </w:rPr>
        <w:t xml:space="preserve">: </w:t>
      </w:r>
      <w:r w:rsidR="00082118" w:rsidRPr="00082118">
        <w:rPr>
          <w:lang w:val="tt-RU"/>
        </w:rPr>
        <w:t>Занятия проводятся 2 раза</w:t>
      </w:r>
      <w:r w:rsidRPr="0005563F">
        <w:rPr>
          <w:lang w:val="tt-RU"/>
        </w:rPr>
        <w:t xml:space="preserve"> в неделю</w:t>
      </w:r>
      <w:r w:rsidR="00082118">
        <w:rPr>
          <w:lang w:val="tt-RU"/>
        </w:rPr>
        <w:t xml:space="preserve"> по 2 часа, перерыв между занятиями 10 минут.</w:t>
      </w:r>
    </w:p>
    <w:p w:rsidR="00082118" w:rsidRPr="00082118" w:rsidRDefault="00082118" w:rsidP="00082118">
      <w:pPr>
        <w:shd w:val="clear" w:color="auto" w:fill="FFFFFF"/>
        <w:ind w:firstLine="709"/>
        <w:jc w:val="center"/>
        <w:rPr>
          <w:lang w:val="tt-RU"/>
        </w:rPr>
      </w:pPr>
      <w:r w:rsidRPr="00082118">
        <w:rPr>
          <w:lang w:val="tt-RU"/>
        </w:rPr>
        <w:t>Планируемые результаты</w:t>
      </w:r>
      <w:r>
        <w:rPr>
          <w:lang w:val="tt-RU"/>
        </w:rPr>
        <w:t>:</w:t>
      </w:r>
    </w:p>
    <w:p w:rsidR="00E82C72" w:rsidRPr="0005563F" w:rsidRDefault="0005563F" w:rsidP="0005563F">
      <w:pPr>
        <w:pStyle w:val="a8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bCs/>
        </w:rPr>
      </w:pPr>
      <w:r w:rsidRPr="0005563F">
        <w:rPr>
          <w:bCs/>
        </w:rPr>
        <w:t>Просмотр видеофильмов об известных музеях мира, России и Татарстана</w:t>
      </w:r>
    </w:p>
    <w:p w:rsidR="00E82C72" w:rsidRPr="0005563F" w:rsidRDefault="0005563F" w:rsidP="0005563F">
      <w:pPr>
        <w:pStyle w:val="a8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bCs/>
        </w:rPr>
      </w:pPr>
      <w:r w:rsidRPr="0005563F">
        <w:rPr>
          <w:bCs/>
        </w:rPr>
        <w:t>Составление словаря музейных терминов</w:t>
      </w:r>
    </w:p>
    <w:p w:rsidR="00E82C72" w:rsidRPr="0005563F" w:rsidRDefault="0005563F" w:rsidP="0005563F">
      <w:pPr>
        <w:pStyle w:val="a8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bCs/>
        </w:rPr>
      </w:pPr>
      <w:r w:rsidRPr="0005563F">
        <w:rPr>
          <w:bCs/>
        </w:rPr>
        <w:t>Проектная работа «Мой Татарстан»</w:t>
      </w:r>
    </w:p>
    <w:p w:rsidR="00E82C72" w:rsidRPr="0005563F" w:rsidRDefault="0005563F" w:rsidP="0005563F">
      <w:pPr>
        <w:pStyle w:val="a8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bCs/>
        </w:rPr>
      </w:pPr>
      <w:r w:rsidRPr="0005563F">
        <w:rPr>
          <w:bCs/>
        </w:rPr>
        <w:t>Исследовательские работы о наших земляках</w:t>
      </w:r>
    </w:p>
    <w:p w:rsidR="00E82C72" w:rsidRPr="0005563F" w:rsidRDefault="0005563F" w:rsidP="0005563F">
      <w:pPr>
        <w:pStyle w:val="a8"/>
        <w:numPr>
          <w:ilvl w:val="0"/>
          <w:numId w:val="3"/>
        </w:numPr>
        <w:spacing w:before="0" w:beforeAutospacing="0" w:after="0" w:afterAutospacing="0"/>
        <w:ind w:firstLine="709"/>
        <w:jc w:val="both"/>
        <w:rPr>
          <w:bCs/>
        </w:rPr>
      </w:pPr>
      <w:r w:rsidRPr="0005563F">
        <w:rPr>
          <w:bCs/>
        </w:rPr>
        <w:t>Проведение мероприятий в школьном музее к памятным датам</w:t>
      </w:r>
    </w:p>
    <w:p w:rsidR="00E82C72" w:rsidRPr="0005563F" w:rsidRDefault="0005563F" w:rsidP="0005563F">
      <w:pPr>
        <w:pStyle w:val="31"/>
        <w:keepNext/>
        <w:keepLines/>
        <w:numPr>
          <w:ilvl w:val="0"/>
          <w:numId w:val="3"/>
        </w:numPr>
        <w:shd w:val="clear" w:color="auto" w:fill="auto"/>
        <w:spacing w:before="0" w:after="0" w:line="240" w:lineRule="auto"/>
        <w:ind w:right="-1" w:firstLine="709"/>
        <w:jc w:val="both"/>
        <w:rPr>
          <w:b/>
          <w:i/>
          <w:sz w:val="24"/>
          <w:szCs w:val="24"/>
        </w:rPr>
      </w:pPr>
      <w:r w:rsidRPr="0005563F">
        <w:rPr>
          <w:bCs/>
          <w:sz w:val="24"/>
          <w:szCs w:val="24"/>
        </w:rPr>
        <w:t>Участие в конкурсах, конференциях и т.д.</w:t>
      </w:r>
    </w:p>
    <w:p w:rsidR="00E82C72" w:rsidRPr="0005563F" w:rsidRDefault="0005563F" w:rsidP="0005563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</w:rPr>
      </w:pPr>
      <w:r w:rsidRPr="0005563F">
        <w:rPr>
          <w:b/>
          <w:i/>
        </w:rPr>
        <w:t>Формы подведения итогов реализации программы</w:t>
      </w:r>
      <w:r w:rsidRPr="0005563F">
        <w:rPr>
          <w:b/>
          <w:bCs/>
          <w:i/>
          <w:color w:val="000000"/>
        </w:rPr>
        <w:t xml:space="preserve"> </w:t>
      </w:r>
    </w:p>
    <w:p w:rsidR="00E82C72" w:rsidRPr="0005563F" w:rsidRDefault="0005563F" w:rsidP="0008211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</w:rPr>
      </w:pPr>
      <w:r w:rsidRPr="0005563F">
        <w:t xml:space="preserve">Формы промежуточной аттестации обучающихся: Тестирование. Конференция. Конкурс. Экскурсия. Промежуточная аттестация проводится в конце 1 и 2 полугодия в форме составления альбома, </w:t>
      </w:r>
      <w:r w:rsidRPr="0005563F">
        <w:rPr>
          <w:lang w:val="tt-RU"/>
        </w:rPr>
        <w:t xml:space="preserve">защита </w:t>
      </w:r>
      <w:r w:rsidRPr="0005563F">
        <w:t>проек</w:t>
      </w:r>
      <w:r>
        <w:t>та или исследовательской работы</w:t>
      </w:r>
      <w:r w:rsidRPr="0005563F">
        <w:t>.</w:t>
      </w:r>
    </w:p>
    <w:p w:rsidR="00082118" w:rsidRDefault="00082118" w:rsidP="00082118">
      <w:pPr>
        <w:shd w:val="clear" w:color="auto" w:fill="FFFFFF"/>
        <w:jc w:val="both"/>
        <w:rPr>
          <w:color w:val="000000"/>
          <w:sz w:val="28"/>
          <w:szCs w:val="28"/>
          <w:lang w:val="tt-RU"/>
        </w:rPr>
      </w:pPr>
    </w:p>
    <w:p w:rsidR="00E82C72" w:rsidRDefault="0005563F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(тематический) план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"/>
        <w:gridCol w:w="2207"/>
        <w:gridCol w:w="788"/>
        <w:gridCol w:w="1769"/>
        <w:gridCol w:w="1261"/>
        <w:gridCol w:w="1607"/>
        <w:gridCol w:w="1481"/>
      </w:tblGrid>
      <w:tr w:rsidR="00E82C72">
        <w:tc>
          <w:tcPr>
            <w:tcW w:w="458" w:type="dxa"/>
            <w:vMerge w:val="restart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07" w:type="dxa"/>
            <w:vMerge w:val="restart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818" w:type="dxa"/>
            <w:gridSpan w:val="3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81" w:type="dxa"/>
            <w:vMerge w:val="restart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82C72">
        <w:tc>
          <w:tcPr>
            <w:tcW w:w="458" w:type="dxa"/>
            <w:vMerge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69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E82C72" w:rsidRDefault="00E82C72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pStyle w:val="ab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1. </w:t>
            </w:r>
            <w:r>
              <w:rPr>
                <w:b/>
                <w:bCs/>
                <w:sz w:val="24"/>
                <w:szCs w:val="24"/>
              </w:rPr>
              <w:t>Введение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2</w:t>
            </w:r>
          </w:p>
        </w:tc>
        <w:tc>
          <w:tcPr>
            <w:tcW w:w="1769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61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32" w:type="dxa"/>
            <w:gridSpan w:val="5"/>
          </w:tcPr>
          <w:p w:rsidR="00E82C72" w:rsidRPr="00EF4B08" w:rsidRDefault="0005563F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r w:rsidRPr="00EF4B08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z w:val="24"/>
                <w:szCs w:val="24"/>
                <w:lang w:val="tt-RU"/>
              </w:rPr>
              <w:t xml:space="preserve"> 2.</w:t>
            </w:r>
            <w:r w:rsidRPr="00EF4B08">
              <w:rPr>
                <w:b/>
                <w:sz w:val="24"/>
                <w:szCs w:val="24"/>
                <w:lang w:val="ru-RU"/>
              </w:rPr>
              <w:t xml:space="preserve"> Наследие в школьном музее</w:t>
            </w:r>
          </w:p>
        </w:tc>
        <w:tc>
          <w:tcPr>
            <w:tcW w:w="1481" w:type="dxa"/>
          </w:tcPr>
          <w:p w:rsidR="00E82C72" w:rsidRPr="00EF4B08" w:rsidRDefault="00E82C72">
            <w:pPr>
              <w:rPr>
                <w:color w:val="666666"/>
                <w:lang w:val="ru-RU"/>
              </w:rPr>
            </w:pP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t>Наследие в школьном музее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bCs/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2</w:t>
            </w:r>
          </w:p>
        </w:tc>
        <w:tc>
          <w:tcPr>
            <w:tcW w:w="1769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61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000000"/>
                <w:lang w:val="tt-RU"/>
              </w:rPr>
            </w:pPr>
            <w:r w:rsidRPr="00EF4B08">
              <w:rPr>
                <w:b/>
                <w:lang w:val="ru-RU"/>
              </w:rPr>
              <w:t>Раздел</w:t>
            </w:r>
            <w:r>
              <w:rPr>
                <w:b/>
                <w:lang w:val="tt-RU"/>
              </w:rPr>
              <w:t xml:space="preserve"> 3.</w:t>
            </w:r>
            <w:r w:rsidRPr="00EF4B08">
              <w:rPr>
                <w:b/>
                <w:color w:val="000000"/>
                <w:lang w:val="ru-RU"/>
              </w:rPr>
              <w:t xml:space="preserve"> Происхождение музея.</w:t>
            </w:r>
          </w:p>
          <w:p w:rsidR="00E82C72" w:rsidRPr="00EF4B08" w:rsidRDefault="0005563F">
            <w:pPr>
              <w:jc w:val="center"/>
              <w:rPr>
                <w:color w:val="666666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  <w:r w:rsidRPr="00EF4B08">
              <w:rPr>
                <w:b/>
                <w:bCs/>
                <w:color w:val="000000"/>
                <w:lang w:val="ru-RU"/>
              </w:rPr>
              <w:t>Музейный предмет и способы его изучения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E82C72" w:rsidRPr="00EF4B08" w:rsidRDefault="0005563F">
            <w:pPr>
              <w:spacing w:line="0" w:lineRule="atLeast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Происхождение музея. Музейный предмет и способы его изучения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14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261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color w:val="666666"/>
                <w:lang w:val="tt-RU"/>
              </w:rPr>
            </w:pPr>
            <w:r w:rsidRPr="00EF4B08">
              <w:rPr>
                <w:b/>
                <w:lang w:val="ru-RU"/>
              </w:rPr>
              <w:t>Раздел</w:t>
            </w:r>
            <w:r>
              <w:rPr>
                <w:b/>
                <w:lang w:val="tt-RU"/>
              </w:rPr>
              <w:t xml:space="preserve"> 4</w:t>
            </w:r>
            <w:r w:rsidR="00082118">
              <w:rPr>
                <w:b/>
                <w:lang w:val="tt-RU"/>
              </w:rPr>
              <w:t>.</w:t>
            </w:r>
            <w:r w:rsidRPr="00EF4B08">
              <w:rPr>
                <w:lang w:val="ru-RU"/>
              </w:rPr>
              <w:t xml:space="preserve"> </w:t>
            </w:r>
            <w:r w:rsidRPr="00EF4B08">
              <w:rPr>
                <w:b/>
                <w:lang w:val="ru-RU"/>
              </w:rPr>
              <w:t>Родной край в истории страны</w:t>
            </w:r>
          </w:p>
        </w:tc>
      </w:tr>
      <w:tr w:rsidR="00E82C72">
        <w:tc>
          <w:tcPr>
            <w:tcW w:w="458" w:type="dxa"/>
          </w:tcPr>
          <w:p w:rsidR="00E82C72" w:rsidRPr="00082118" w:rsidRDefault="0005563F">
            <w:pPr>
              <w:pStyle w:val="ab"/>
              <w:jc w:val="center"/>
              <w:rPr>
                <w:sz w:val="24"/>
                <w:szCs w:val="24"/>
              </w:rPr>
            </w:pPr>
            <w:r w:rsidRPr="00082118">
              <w:rPr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E82C72" w:rsidRPr="00EF4B08" w:rsidRDefault="0005563F">
            <w:pPr>
              <w:pStyle w:val="a6"/>
              <w:spacing w:after="0"/>
              <w:rPr>
                <w:sz w:val="24"/>
                <w:szCs w:val="24"/>
                <w:lang w:val="ru-RU"/>
              </w:rPr>
            </w:pPr>
            <w:r w:rsidRPr="00EF4B08">
              <w:rPr>
                <w:sz w:val="24"/>
                <w:szCs w:val="24"/>
                <w:lang w:val="ru-RU"/>
              </w:rPr>
              <w:t>Родной край в истории страны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bCs/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14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1261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</w:t>
            </w:r>
          </w:p>
        </w:tc>
        <w:tc>
          <w:tcPr>
            <w:tcW w:w="1607" w:type="dxa"/>
          </w:tcPr>
          <w:p w:rsidR="00E82C72" w:rsidRPr="00082118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Pr="00082118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082118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5.  </w:t>
            </w:r>
            <w:r>
              <w:rPr>
                <w:b/>
                <w:color w:val="000000"/>
              </w:rPr>
              <w:t>Историческое краеведение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Историческое краеведение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</w:rPr>
            </w:pPr>
            <w:r w:rsidRPr="00082118">
              <w:rPr>
                <w:bCs/>
                <w:color w:val="000000"/>
              </w:rPr>
              <w:t>14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082118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13" w:type="dxa"/>
            <w:gridSpan w:val="6"/>
          </w:tcPr>
          <w:p w:rsidR="00082118" w:rsidRDefault="0005563F">
            <w:pPr>
              <w:jc w:val="center"/>
              <w:rPr>
                <w:b/>
                <w:color w:val="000000"/>
                <w:lang w:val="tt-RU"/>
              </w:rPr>
            </w:pPr>
            <w:r w:rsidRPr="00EF4B08">
              <w:rPr>
                <w:b/>
                <w:lang w:val="ru-RU"/>
              </w:rPr>
              <w:t>Раздел</w:t>
            </w:r>
            <w:r>
              <w:rPr>
                <w:b/>
                <w:lang w:val="tt-RU"/>
              </w:rPr>
              <w:t xml:space="preserve"> 6</w:t>
            </w:r>
            <w:r w:rsidR="00082118">
              <w:rPr>
                <w:b/>
                <w:lang w:val="tt-RU"/>
              </w:rPr>
              <w:t>.</w:t>
            </w:r>
            <w:r w:rsidRPr="00EF4B08">
              <w:rPr>
                <w:b/>
                <w:color w:val="000000"/>
                <w:lang w:val="ru-RU"/>
              </w:rPr>
              <w:t xml:space="preserve"> Фонды школьного музея.</w:t>
            </w:r>
            <w:r>
              <w:rPr>
                <w:b/>
                <w:color w:val="000000"/>
                <w:lang w:val="tt-RU"/>
              </w:rPr>
              <w:t xml:space="preserve"> </w:t>
            </w:r>
          </w:p>
          <w:p w:rsidR="00E82C72" w:rsidRPr="00EF4B08" w:rsidRDefault="0005563F">
            <w:pPr>
              <w:jc w:val="center"/>
              <w:rPr>
                <w:b/>
                <w:color w:val="666666"/>
                <w:lang w:val="ru-RU"/>
              </w:rPr>
            </w:pPr>
            <w:r w:rsidRPr="00EF4B08">
              <w:rPr>
                <w:b/>
                <w:color w:val="000000"/>
                <w:lang w:val="ru-RU"/>
              </w:rPr>
              <w:t>Определение понятия, основные направления фондовой работы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E82C72" w:rsidRPr="00EF4B08" w:rsidRDefault="0005563F">
            <w:pPr>
              <w:spacing w:line="0" w:lineRule="atLeast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Фонды школьного музея.</w:t>
            </w:r>
            <w:r w:rsidR="00082118" w:rsidRPr="00EF4B08">
              <w:rPr>
                <w:color w:val="000000"/>
                <w:lang w:val="ru-RU"/>
              </w:rPr>
              <w:t xml:space="preserve"> </w:t>
            </w:r>
            <w:r w:rsidRPr="00EF4B08">
              <w:rPr>
                <w:color w:val="000000"/>
                <w:lang w:val="ru-RU"/>
              </w:rPr>
              <w:t xml:space="preserve">Определение понятия, основные направления фондовой работы </w:t>
            </w:r>
            <w:r>
              <w:rPr>
                <w:color w:val="000000"/>
              </w:rPr>
              <w:t> 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6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ind w:left="184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1607" w:type="dxa"/>
          </w:tcPr>
          <w:p w:rsidR="00E82C72" w:rsidRPr="00082118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Pr="00082118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082118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 w:rsidR="00082118">
              <w:rPr>
                <w:b/>
                <w:lang w:val="tt-RU"/>
              </w:rPr>
              <w:t xml:space="preserve"> 7</w:t>
            </w:r>
            <w:r>
              <w:rPr>
                <w:b/>
                <w:lang w:val="tt-RU"/>
              </w:rPr>
              <w:t>.</w:t>
            </w:r>
            <w:r w:rsidR="00082118">
              <w:rPr>
                <w:b/>
                <w:lang w:val="tt-RU"/>
              </w:rPr>
              <w:t xml:space="preserve"> </w:t>
            </w:r>
            <w:r w:rsidRPr="00082118">
              <w:rPr>
                <w:b/>
                <w:color w:val="000000"/>
              </w:rPr>
              <w:t>Экспозиция школьного му</w:t>
            </w:r>
            <w:r>
              <w:rPr>
                <w:b/>
                <w:color w:val="000000"/>
              </w:rPr>
              <w:t>зея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Экспозиция школьного музея  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</w:rPr>
            </w:pPr>
            <w:r w:rsidRPr="00082118">
              <w:rPr>
                <w:bCs/>
                <w:color w:val="000000"/>
              </w:rPr>
              <w:t>8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61" w:type="dxa"/>
          </w:tcPr>
          <w:p w:rsidR="00E82C72" w:rsidRDefault="0005563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8 </w:t>
            </w:r>
            <w:r>
              <w:rPr>
                <w:b/>
                <w:color w:val="000000"/>
              </w:rPr>
              <w:t>Работа с аудиторией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Работа с аудиторией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</w:rPr>
            </w:pPr>
            <w:r w:rsidRPr="00082118">
              <w:rPr>
                <w:bCs/>
                <w:color w:val="000000"/>
              </w:rPr>
              <w:t>10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113" w:type="dxa"/>
            <w:gridSpan w:val="6"/>
          </w:tcPr>
          <w:p w:rsidR="00E82C72" w:rsidRPr="00EF4B08" w:rsidRDefault="0005563F">
            <w:pPr>
              <w:jc w:val="center"/>
              <w:rPr>
                <w:b/>
                <w:color w:val="666666"/>
                <w:lang w:val="ru-RU"/>
              </w:rPr>
            </w:pPr>
            <w:r w:rsidRPr="00EF4B08">
              <w:rPr>
                <w:b/>
                <w:lang w:val="ru-RU"/>
              </w:rPr>
              <w:t>Раздел</w:t>
            </w:r>
            <w:r w:rsidR="00082118">
              <w:rPr>
                <w:b/>
                <w:lang w:val="tt-RU"/>
              </w:rPr>
              <w:t xml:space="preserve"> 9</w:t>
            </w:r>
            <w:r>
              <w:rPr>
                <w:b/>
                <w:lang w:val="tt-RU"/>
              </w:rPr>
              <w:t xml:space="preserve">. </w:t>
            </w:r>
            <w:r w:rsidRPr="00EF4B08">
              <w:rPr>
                <w:b/>
                <w:color w:val="000000"/>
                <w:lang w:val="ru-RU"/>
              </w:rPr>
              <w:t>Изучение истории школьного музея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Изучение истории школьного музея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</w:rPr>
            </w:pPr>
            <w:r w:rsidRPr="00082118">
              <w:rPr>
                <w:bCs/>
                <w:color w:val="000000"/>
              </w:rPr>
              <w:t>10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Pr="00A03AF3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 w:rsidR="00082118">
              <w:rPr>
                <w:b/>
                <w:lang w:val="tt-RU"/>
              </w:rPr>
              <w:t xml:space="preserve"> 10</w:t>
            </w:r>
            <w:r>
              <w:rPr>
                <w:b/>
                <w:lang w:val="tt-RU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bCs/>
                <w:iCs/>
                <w:color w:val="291E1E"/>
              </w:rPr>
              <w:t>Собирательская (поисковая) работа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07" w:type="dxa"/>
          </w:tcPr>
          <w:p w:rsidR="00E82C72" w:rsidRDefault="0005563F">
            <w:pPr>
              <w:rPr>
                <w:color w:val="000000"/>
              </w:rPr>
            </w:pPr>
            <w:r>
              <w:rPr>
                <w:bCs/>
                <w:iCs/>
                <w:color w:val="291E1E"/>
              </w:rPr>
              <w:t>Собирательская (поисковая) работа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bCs/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10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607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481" w:type="dxa"/>
          </w:tcPr>
          <w:p w:rsidR="00E82C72" w:rsidRDefault="0005563F">
            <w:pPr>
              <w:rPr>
                <w:color w:val="666666"/>
              </w:rPr>
            </w:pPr>
            <w:r>
              <w:rPr>
                <w:color w:val="666666"/>
              </w:rPr>
              <w:t>альбом</w:t>
            </w:r>
          </w:p>
        </w:tc>
      </w:tr>
      <w:tr w:rsidR="00E82C72">
        <w:tc>
          <w:tcPr>
            <w:tcW w:w="458" w:type="dxa"/>
          </w:tcPr>
          <w:p w:rsidR="00E82C72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13" w:type="dxa"/>
            <w:gridSpan w:val="6"/>
          </w:tcPr>
          <w:p w:rsidR="00E82C72" w:rsidRPr="00EF4B08" w:rsidRDefault="0005563F">
            <w:pPr>
              <w:jc w:val="center"/>
              <w:rPr>
                <w:b/>
                <w:color w:val="666666"/>
                <w:lang w:val="ru-RU"/>
              </w:rPr>
            </w:pPr>
            <w:r w:rsidRPr="00EF4B08">
              <w:rPr>
                <w:b/>
                <w:lang w:val="ru-RU"/>
              </w:rPr>
              <w:t>Раздел</w:t>
            </w:r>
            <w:r w:rsidR="00082118">
              <w:rPr>
                <w:b/>
                <w:lang w:val="tt-RU"/>
              </w:rPr>
              <w:t xml:space="preserve"> 11</w:t>
            </w:r>
            <w:r>
              <w:rPr>
                <w:b/>
                <w:lang w:val="tt-RU"/>
              </w:rPr>
              <w:t>.</w:t>
            </w:r>
            <w:r w:rsidR="00082118">
              <w:rPr>
                <w:b/>
                <w:lang w:val="tt-RU"/>
              </w:rPr>
              <w:t xml:space="preserve"> </w:t>
            </w:r>
            <w:r w:rsidRPr="00EF4B08">
              <w:rPr>
                <w:b/>
                <w:lang w:val="ru-RU"/>
              </w:rPr>
              <w:t>Моя семья и родной край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:rsidR="00E82C72" w:rsidRPr="00EF4B08" w:rsidRDefault="0005563F">
            <w:pPr>
              <w:rPr>
                <w:color w:val="000000"/>
                <w:lang w:val="ru-RU"/>
              </w:rPr>
            </w:pPr>
            <w:r w:rsidRPr="00EF4B08">
              <w:rPr>
                <w:lang w:val="ru-RU"/>
              </w:rPr>
              <w:t>Моя семья и родной край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bCs/>
                <w:color w:val="000000"/>
              </w:rPr>
            </w:pPr>
            <w:r w:rsidRPr="00082118">
              <w:rPr>
                <w:bCs/>
                <w:color w:val="000000"/>
              </w:rPr>
              <w:t>10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12.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Военная слава земляков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07" w:type="dxa"/>
          </w:tcPr>
          <w:p w:rsidR="00E82C72" w:rsidRDefault="0005563F">
            <w:r>
              <w:t>Военная слава земляков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bCs/>
                <w:color w:val="000000"/>
                <w:lang w:val="tt-RU"/>
              </w:rPr>
            </w:pPr>
            <w:r w:rsidRPr="00082118">
              <w:rPr>
                <w:bCs/>
                <w:color w:val="000000"/>
              </w:rPr>
              <w:t>1</w:t>
            </w:r>
            <w:r w:rsidRPr="00082118">
              <w:rPr>
                <w:bCs/>
                <w:color w:val="000000"/>
                <w:lang w:val="tt-RU"/>
              </w:rPr>
              <w:t>4</w:t>
            </w:r>
          </w:p>
        </w:tc>
        <w:tc>
          <w:tcPr>
            <w:tcW w:w="176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lang w:val="tt-RU"/>
              </w:rPr>
            </w:pPr>
            <w:r w:rsidRPr="00EF4B08">
              <w:rPr>
                <w:b/>
                <w:lang w:val="ru-RU"/>
              </w:rPr>
              <w:t>Раздел</w:t>
            </w:r>
            <w:r>
              <w:rPr>
                <w:b/>
                <w:lang w:val="tt-RU"/>
              </w:rPr>
              <w:t xml:space="preserve"> 13</w:t>
            </w:r>
            <w:r w:rsidR="00082118">
              <w:rPr>
                <w:b/>
                <w:lang w:val="tt-RU"/>
              </w:rPr>
              <w:t>.</w:t>
            </w:r>
            <w:r>
              <w:rPr>
                <w:b/>
                <w:lang w:val="tt-RU"/>
              </w:rPr>
              <w:t xml:space="preserve"> Знаменитые люди Агрызского района и </w:t>
            </w:r>
          </w:p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  <w:lang w:val="tt-RU"/>
              </w:rPr>
              <w:t>выпускники нашей школы.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07" w:type="dxa"/>
          </w:tcPr>
          <w:p w:rsidR="00E82C72" w:rsidRDefault="0005563F">
            <w:pPr>
              <w:rPr>
                <w:lang w:val="tt-RU"/>
              </w:rPr>
            </w:pPr>
            <w:r>
              <w:rPr>
                <w:lang w:val="tt-RU"/>
              </w:rPr>
              <w:t xml:space="preserve">Знаменитые люди Агрызского района и выпускники нашей школы.  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bCs/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14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12</w:t>
            </w:r>
          </w:p>
        </w:tc>
        <w:tc>
          <w:tcPr>
            <w:tcW w:w="1607" w:type="dxa"/>
          </w:tcPr>
          <w:p w:rsidR="00E82C72" w:rsidRPr="00082118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Pr="00082118" w:rsidRDefault="0005563F">
            <w:pPr>
              <w:rPr>
                <w:color w:val="666666"/>
              </w:rPr>
            </w:pPr>
            <w:r w:rsidRPr="00082118">
              <w:rPr>
                <w:color w:val="666666"/>
              </w:rPr>
              <w:t>презентация</w:t>
            </w:r>
          </w:p>
        </w:tc>
      </w:tr>
      <w:tr w:rsidR="00E82C72">
        <w:tc>
          <w:tcPr>
            <w:tcW w:w="458" w:type="dxa"/>
          </w:tcPr>
          <w:p w:rsidR="00E82C72" w:rsidRPr="00082118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113" w:type="dxa"/>
            <w:gridSpan w:val="6"/>
          </w:tcPr>
          <w:p w:rsidR="00E82C72" w:rsidRPr="00EF4B08" w:rsidRDefault="0005563F">
            <w:pPr>
              <w:jc w:val="center"/>
              <w:rPr>
                <w:b/>
                <w:color w:val="666666"/>
                <w:lang w:val="ru-RU"/>
              </w:rPr>
            </w:pPr>
            <w:r w:rsidRPr="00EF4B08">
              <w:rPr>
                <w:b/>
                <w:lang w:val="ru-RU"/>
              </w:rPr>
              <w:t>Раздел</w:t>
            </w:r>
            <w:r>
              <w:rPr>
                <w:b/>
                <w:lang w:val="tt-RU"/>
              </w:rPr>
              <w:t xml:space="preserve"> 14. </w:t>
            </w:r>
            <w:r w:rsidRPr="00EF4B08">
              <w:rPr>
                <w:b/>
                <w:color w:val="000000"/>
                <w:lang w:val="ru-RU"/>
              </w:rPr>
              <w:t xml:space="preserve"> Проведение проектно-исследовательских работ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Проведение проектно-исследовательских работ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 w:rsidRPr="00082118">
              <w:rPr>
                <w:bCs/>
                <w:color w:val="000000"/>
              </w:rPr>
              <w:t>1</w:t>
            </w:r>
            <w:r w:rsidRPr="00082118">
              <w:rPr>
                <w:bCs/>
                <w:color w:val="000000"/>
                <w:lang w:val="tt-RU"/>
              </w:rPr>
              <w:t>0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E82C72">
            <w:pPr>
              <w:rPr>
                <w:color w:val="666666"/>
              </w:rPr>
            </w:pPr>
          </w:p>
        </w:tc>
      </w:tr>
      <w:tr w:rsidR="00E82C72">
        <w:tc>
          <w:tcPr>
            <w:tcW w:w="458" w:type="dxa"/>
          </w:tcPr>
          <w:p w:rsidR="00E82C72" w:rsidRDefault="00A03AF3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113" w:type="dxa"/>
            <w:gridSpan w:val="6"/>
          </w:tcPr>
          <w:p w:rsidR="00E82C72" w:rsidRDefault="0005563F">
            <w:pPr>
              <w:jc w:val="center"/>
              <w:rPr>
                <w:b/>
                <w:color w:val="666666"/>
              </w:rPr>
            </w:pPr>
            <w:r>
              <w:rPr>
                <w:b/>
              </w:rPr>
              <w:t>Раздел</w:t>
            </w:r>
            <w:r>
              <w:rPr>
                <w:b/>
                <w:lang w:val="tt-RU"/>
              </w:rPr>
              <w:t xml:space="preserve"> 15</w:t>
            </w:r>
            <w:r w:rsidR="00082118">
              <w:rPr>
                <w:b/>
                <w:lang w:val="tt-RU"/>
              </w:rPr>
              <w:t>.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  <w:color w:val="000000"/>
              </w:rPr>
              <w:t>Подведение итогов</w:t>
            </w:r>
          </w:p>
        </w:tc>
      </w:tr>
      <w:tr w:rsidR="00E82C72">
        <w:tc>
          <w:tcPr>
            <w:tcW w:w="458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07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Подведение итогов</w:t>
            </w:r>
          </w:p>
        </w:tc>
        <w:tc>
          <w:tcPr>
            <w:tcW w:w="788" w:type="dxa"/>
          </w:tcPr>
          <w:p w:rsidR="00E82C72" w:rsidRPr="00082118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 w:rsidRPr="00082118">
              <w:rPr>
                <w:bCs/>
                <w:color w:val="000000"/>
                <w:lang w:val="tt-RU"/>
              </w:rPr>
              <w:t>6</w:t>
            </w:r>
          </w:p>
        </w:tc>
        <w:tc>
          <w:tcPr>
            <w:tcW w:w="176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1" w:type="dxa"/>
            <w:vAlign w:val="center"/>
          </w:tcPr>
          <w:p w:rsidR="00E82C72" w:rsidRDefault="0005563F">
            <w:pPr>
              <w:spacing w:line="0" w:lineRule="atLeast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160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Фотоальбом</w:t>
            </w:r>
          </w:p>
        </w:tc>
      </w:tr>
      <w:tr w:rsidR="00E82C72">
        <w:tc>
          <w:tcPr>
            <w:tcW w:w="2665" w:type="dxa"/>
            <w:gridSpan w:val="2"/>
          </w:tcPr>
          <w:p w:rsidR="00E82C72" w:rsidRPr="00082118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  <w:r w:rsidRPr="0008211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788" w:type="dxa"/>
          </w:tcPr>
          <w:p w:rsidR="00E82C72" w:rsidRPr="00082118" w:rsidRDefault="0005563F">
            <w:pPr>
              <w:pStyle w:val="ab"/>
              <w:jc w:val="center"/>
              <w:rPr>
                <w:b/>
                <w:sz w:val="24"/>
                <w:szCs w:val="24"/>
                <w:lang w:val="tt-RU"/>
              </w:rPr>
            </w:pPr>
            <w:r w:rsidRPr="00082118">
              <w:rPr>
                <w:b/>
                <w:sz w:val="24"/>
                <w:szCs w:val="24"/>
                <w:lang w:val="tt-RU"/>
              </w:rPr>
              <w:t>144</w:t>
            </w:r>
          </w:p>
        </w:tc>
        <w:tc>
          <w:tcPr>
            <w:tcW w:w="1769" w:type="dxa"/>
          </w:tcPr>
          <w:p w:rsidR="00E82C72" w:rsidRPr="00082118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082118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261" w:type="dxa"/>
          </w:tcPr>
          <w:p w:rsidR="00E82C72" w:rsidRPr="00082118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082118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607" w:type="dxa"/>
          </w:tcPr>
          <w:p w:rsidR="00E82C72" w:rsidRPr="00082118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:rsidR="00E82C72" w:rsidRPr="00082118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082118" w:rsidRDefault="00082118">
      <w:pPr>
        <w:jc w:val="center"/>
        <w:rPr>
          <w:b/>
        </w:rPr>
      </w:pPr>
    </w:p>
    <w:p w:rsidR="00E82C72" w:rsidRPr="00082118" w:rsidRDefault="0005563F">
      <w:pPr>
        <w:jc w:val="center"/>
        <w:rPr>
          <w:b/>
          <w:sz w:val="28"/>
        </w:rPr>
      </w:pPr>
      <w:r w:rsidRPr="00082118">
        <w:rPr>
          <w:b/>
          <w:sz w:val="28"/>
        </w:rPr>
        <w:t xml:space="preserve">Содержание программы 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>Введение</w:t>
      </w:r>
      <w:r>
        <w:rPr>
          <w:color w:val="000000"/>
        </w:rPr>
        <w:t> </w:t>
      </w:r>
      <w:r w:rsidRPr="00B217C6">
        <w:rPr>
          <w:b/>
          <w:color w:val="000000"/>
          <w:lang w:val="tt-RU"/>
        </w:rPr>
        <w:t>(2 часа)</w:t>
      </w:r>
    </w:p>
    <w:p w:rsidR="00E82C72" w:rsidRDefault="0005563F" w:rsidP="00E63B30">
      <w:pPr>
        <w:shd w:val="clear" w:color="auto" w:fill="FFFFFF"/>
        <w:jc w:val="center"/>
        <w:rPr>
          <w:b/>
          <w:bCs/>
          <w:iCs/>
          <w:color w:val="291E1E"/>
          <w:lang w:val="tt-RU"/>
        </w:rPr>
      </w:pPr>
      <w:r>
        <w:rPr>
          <w:b/>
          <w:bCs/>
          <w:iCs/>
          <w:color w:val="291E1E"/>
        </w:rPr>
        <w:t>«Основы теории и организации музейного дела».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Цели, задачи, участники кружка. Целевые программы. Инструктаж. Школьный музей как организационно – методический центр движения в школе. Организация участия учащихся в местных, районных, республиканских и всероссийских краеведческих программах.</w:t>
      </w:r>
    </w:p>
    <w:p w:rsidR="00E82C72" w:rsidRDefault="0005563F" w:rsidP="00E63B30">
      <w:pPr>
        <w:jc w:val="center"/>
      </w:pPr>
      <w:r>
        <w:rPr>
          <w:b/>
        </w:rPr>
        <w:t>Наследие в школьном музее (</w:t>
      </w:r>
      <w:r>
        <w:rPr>
          <w:b/>
          <w:lang w:val="tt-RU"/>
        </w:rPr>
        <w:t>2</w:t>
      </w:r>
      <w:r>
        <w:rPr>
          <w:b/>
        </w:rPr>
        <w:t xml:space="preserve"> час</w:t>
      </w:r>
      <w:r>
        <w:rPr>
          <w:b/>
          <w:lang w:val="tt-RU"/>
        </w:rPr>
        <w:t>а</w:t>
      </w:r>
      <w:r>
        <w:rPr>
          <w:b/>
        </w:rPr>
        <w:t>)</w:t>
      </w:r>
    </w:p>
    <w:p w:rsidR="00B217C6" w:rsidRDefault="0005563F" w:rsidP="00E63B30">
      <w:pPr>
        <w:ind w:firstLine="709"/>
        <w:jc w:val="both"/>
        <w:rPr>
          <w:lang w:val="tt-RU"/>
        </w:rPr>
      </w:pPr>
      <w:r>
        <w:rPr>
          <w:b/>
          <w:i/>
        </w:rPr>
        <w:t>Теоретические занятия.</w:t>
      </w:r>
      <w:r>
        <w:t xml:space="preserve"> Понятие об историко-культурном и природном наследии. Формы бытования наследия. Законодательство об охране объектов наследия. Краеведение как комплексный метод выявления и изучения наследия. Музеефикация объектов наследия как способ их охраны и использования.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Функции школьного музея</w:t>
      </w:r>
      <w:r>
        <w:rPr>
          <w:lang w:val="tt-RU"/>
        </w:rPr>
        <w:t xml:space="preserve">. </w:t>
      </w:r>
    </w:p>
    <w:p w:rsidR="00E82C72" w:rsidRDefault="00E63B30" w:rsidP="00E63B30">
      <w:pPr>
        <w:ind w:firstLine="709"/>
        <w:jc w:val="both"/>
      </w:pPr>
      <w:r>
        <w:rPr>
          <w:b/>
          <w:i/>
        </w:rPr>
        <w:t xml:space="preserve">Практическое занятие: </w:t>
      </w:r>
      <w:r w:rsidRPr="00E63B30">
        <w:t>т</w:t>
      </w:r>
      <w:r w:rsidR="0005563F">
        <w:t>ворческая работа.</w:t>
      </w:r>
    </w:p>
    <w:p w:rsidR="00E82C72" w:rsidRDefault="0005563F" w:rsidP="00E63B30">
      <w:pPr>
        <w:shd w:val="clear" w:color="auto" w:fill="FFFFFF"/>
        <w:jc w:val="center"/>
        <w:rPr>
          <w:b/>
          <w:bCs/>
          <w:color w:val="000000"/>
          <w:lang w:val="tt-RU"/>
        </w:rPr>
      </w:pPr>
      <w:r>
        <w:rPr>
          <w:b/>
          <w:color w:val="000000"/>
        </w:rPr>
        <w:t>Происхождение музея.</w:t>
      </w:r>
      <w:r>
        <w:rPr>
          <w:b/>
          <w:bCs/>
          <w:color w:val="000000"/>
        </w:rPr>
        <w:t xml:space="preserve"> Музейный предмет и способы его изучения </w:t>
      </w:r>
      <w:r>
        <w:rPr>
          <w:b/>
          <w:bCs/>
          <w:color w:val="000000"/>
          <w:lang w:val="tt-RU"/>
        </w:rPr>
        <w:t xml:space="preserve">(14 часов) 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Происхождение музея.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 Понятия: музейный предмет – </w:t>
      </w:r>
      <w:r>
        <w:rPr>
          <w:color w:val="000000"/>
        </w:rPr>
        <w:lastRenderedPageBreak/>
        <w:t>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 Записи историко-краеведческих наблюдений. Фиксирование исторических событий, точность и историческая достоверность записей воспоминаний. Правила работы в фондах музеев, архивах и библиотеках. Копирование документов. Правила хранения и использования документов.</w:t>
      </w:r>
    </w:p>
    <w:p w:rsidR="00E82C72" w:rsidRDefault="0005563F" w:rsidP="00E63B30">
      <w:pPr>
        <w:shd w:val="clear" w:color="auto" w:fill="FFFFFF"/>
        <w:ind w:firstLine="709"/>
        <w:rPr>
          <w:color w:val="000000"/>
        </w:rPr>
      </w:pPr>
      <w:r>
        <w:rPr>
          <w:b/>
          <w:i/>
          <w:iCs/>
          <w:color w:val="000000"/>
        </w:rPr>
        <w:t>Практические занятия:</w:t>
      </w:r>
      <w:r>
        <w:rPr>
          <w:i/>
          <w:iCs/>
          <w:color w:val="000000"/>
        </w:rPr>
        <w:t> </w:t>
      </w:r>
      <w:r>
        <w:rPr>
          <w:color w:val="000000"/>
        </w:rPr>
        <w:t>знакомство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E82C72" w:rsidRDefault="0005563F" w:rsidP="00E63B30">
      <w:pPr>
        <w:pStyle w:val="a6"/>
        <w:spacing w:after="0"/>
        <w:jc w:val="center"/>
        <w:rPr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Родной край в истории страны </w:t>
      </w:r>
      <w:r>
        <w:rPr>
          <w:b/>
          <w:sz w:val="24"/>
          <w:szCs w:val="24"/>
          <w:lang w:val="tt-RU"/>
        </w:rPr>
        <w:t>(14 часов)</w:t>
      </w:r>
    </w:p>
    <w:p w:rsidR="00E82C72" w:rsidRPr="00E63B30" w:rsidRDefault="00E63B30" w:rsidP="00E63B30">
      <w:pPr>
        <w:ind w:firstLine="709"/>
        <w:jc w:val="both"/>
        <w:rPr>
          <w:b/>
          <w:i/>
        </w:rPr>
      </w:pPr>
      <w:r>
        <w:rPr>
          <w:b/>
          <w:i/>
        </w:rPr>
        <w:t xml:space="preserve">Теоретические занятия. </w:t>
      </w:r>
      <w:r w:rsidR="0005563F">
        <w:t xml:space="preserve">Мифология по истории заселения родного края. </w:t>
      </w:r>
      <w:r w:rsidR="0005563F">
        <w:rPr>
          <w:lang w:val="tt-RU"/>
        </w:rPr>
        <w:t xml:space="preserve">(Татарстан. Агрыз. Агрызский район. Село Терси) </w:t>
      </w:r>
      <w:r w:rsidR="0005563F">
        <w:t>Первые упоминания местности в официальных источниках. Основные вехи истории края в контексте истории государства. Уникальные особенности природы, истории и культуры родного края.</w:t>
      </w:r>
      <w:r w:rsidR="0005563F">
        <w:rPr>
          <w:color w:val="000000"/>
        </w:rPr>
        <w:t xml:space="preserve"> Изучение родного края. Территория и границы родного края. История края. Наш край в годы советской власти; в период Великой Отечественной войны. Родной край сегодня, перспективы развития. Происхождение названий деревень.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>Историческое краеведение</w:t>
      </w:r>
      <w:r>
        <w:rPr>
          <w:b/>
          <w:bCs/>
          <w:color w:val="000000"/>
          <w:lang w:val="tt-RU"/>
        </w:rPr>
        <w:t xml:space="preserve"> (14 часов)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 Фонды и экспозиция школьного музея. </w:t>
      </w:r>
    </w:p>
    <w:p w:rsidR="00E82C72" w:rsidRDefault="0005563F" w:rsidP="00E63B30">
      <w:pPr>
        <w:shd w:val="clear" w:color="auto" w:fill="FFFFFF"/>
        <w:rPr>
          <w:color w:val="000000"/>
          <w:lang w:val="tt-RU"/>
        </w:rPr>
      </w:pPr>
      <w:r>
        <w:rPr>
          <w:color w:val="000000"/>
        </w:rPr>
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</w:t>
      </w:r>
    </w:p>
    <w:p w:rsidR="00E82C72" w:rsidRDefault="0005563F" w:rsidP="00E63B30">
      <w:pPr>
        <w:shd w:val="clear" w:color="auto" w:fill="FFFFFF"/>
        <w:jc w:val="both"/>
        <w:rPr>
          <w:color w:val="000000"/>
        </w:rPr>
      </w:pPr>
      <w:r>
        <w:rPr>
          <w:b/>
          <w:i/>
          <w:iCs/>
          <w:color w:val="000000"/>
        </w:rPr>
        <w:t>Практические занятия:</w:t>
      </w:r>
      <w:r>
        <w:rPr>
          <w:i/>
          <w:iCs/>
          <w:color w:val="000000"/>
        </w:rPr>
        <w:t> </w:t>
      </w:r>
      <w:r>
        <w:rPr>
          <w:color w:val="000000"/>
        </w:rPr>
        <w:t>фотографирование, зарисовка и паспортизация краеведческих объектов; подготовка пособий и материалов для школьного музея.</w:t>
      </w:r>
    </w:p>
    <w:p w:rsidR="00E82C72" w:rsidRDefault="0005563F" w:rsidP="00E63B30">
      <w:pPr>
        <w:shd w:val="clear" w:color="auto" w:fill="FFFFFF"/>
        <w:jc w:val="both"/>
        <w:rPr>
          <w:color w:val="000000"/>
        </w:rPr>
      </w:pPr>
      <w:r>
        <w:rPr>
          <w:b/>
          <w:i/>
          <w:iCs/>
          <w:color w:val="000000"/>
        </w:rPr>
        <w:t>Практические занятия:</w:t>
      </w:r>
      <w:r>
        <w:rPr>
          <w:color w:val="000000"/>
        </w:rPr>
        <w:t xml:space="preserve"> экскурсии по памятным местам района, фотографирование, зарисовки, сбор материалов для школьного музея; встречи с участниками войны и ее очевидцами, запись их воспоминаний; встречи с интересными людьми. 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 xml:space="preserve">Фонды школьного музея. Определение понятия, основные направления фондовой работы </w:t>
      </w:r>
      <w:r>
        <w:rPr>
          <w:b/>
          <w:bCs/>
          <w:color w:val="000000"/>
          <w:lang w:val="tt-RU"/>
        </w:rPr>
        <w:t>(6 часов)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 Правила оформления текстов для музейной экспозиции</w:t>
      </w:r>
    </w:p>
    <w:p w:rsidR="00E82C72" w:rsidRDefault="0005563F" w:rsidP="00E63B30">
      <w:pPr>
        <w:shd w:val="clear" w:color="auto" w:fill="FFFFFF"/>
        <w:ind w:firstLine="709"/>
        <w:rPr>
          <w:color w:val="000000"/>
        </w:rPr>
      </w:pPr>
      <w:r>
        <w:rPr>
          <w:b/>
          <w:i/>
          <w:color w:val="000000"/>
        </w:rPr>
        <w:t>Практические занятия:</w:t>
      </w:r>
      <w:r>
        <w:rPr>
          <w:color w:val="000000"/>
        </w:rPr>
        <w:t> составление тематико-экспозиционного плана.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 xml:space="preserve">Экспозиция школьного музея </w:t>
      </w:r>
      <w:r>
        <w:rPr>
          <w:b/>
          <w:bCs/>
          <w:color w:val="000000"/>
          <w:lang w:val="tt-RU"/>
        </w:rPr>
        <w:t>( 8 часов)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Концепция экспозиции школьного музея. Тематико-экспозиционный план и архитектурно - художественное решение экспозиций. Виды экспозиций: тематическая, систематическая, монографическая, ансамблевая экспозиция. Экспозиционное оборудование. Основные приёмы экспонирования музейных предметов. Обеспечение сохранности музейных предметов в экспозиционном использовании. Музейные выставки: стационарные, передвижные, фондовые.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b/>
          <w:i/>
          <w:iCs/>
          <w:color w:val="000000"/>
        </w:rPr>
        <w:t>Практические занятия.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Подготовка предложений и проектов: концепции, тематико-экспозиционного плана и архитектурно - художественного решения, их обсуждение.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 xml:space="preserve">Работа с аудиторией </w:t>
      </w:r>
      <w:r>
        <w:rPr>
          <w:b/>
          <w:bCs/>
          <w:color w:val="000000"/>
          <w:lang w:val="tt-RU"/>
        </w:rPr>
        <w:t>(10 часов)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</w:t>
      </w:r>
      <w:r>
        <w:rPr>
          <w:color w:val="000000"/>
        </w:rPr>
        <w:lastRenderedPageBreak/>
        <w:t>популярной литературы, материалов музейного собрания. Правила подготовки текстов экскурсий (обзорная и тематическая). Работа экскурсовода. Мастерство экскурсовода: речь, внешний вид, свободное владение материалом, этика.</w:t>
      </w:r>
    </w:p>
    <w:p w:rsidR="00E82C72" w:rsidRDefault="0005563F" w:rsidP="00E63B3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Как вести занятия по экспозициям школьного музея (игра-экскурсия, лаборатория, интервью, викторина). 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b/>
          <w:i/>
          <w:iCs/>
          <w:color w:val="000000"/>
        </w:rPr>
        <w:t>Практические занятия:</w:t>
      </w:r>
      <w:r>
        <w:rPr>
          <w:b/>
          <w:color w:val="000000"/>
        </w:rPr>
        <w:t> </w:t>
      </w:r>
      <w:r>
        <w:rPr>
          <w:color w:val="000000"/>
        </w:rPr>
        <w:t>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</w:r>
      <w:r w:rsidR="00E63B30">
        <w:rPr>
          <w:color w:val="000000"/>
        </w:rPr>
        <w:t xml:space="preserve"> </w:t>
      </w:r>
      <w:r>
        <w:rPr>
          <w:color w:val="000000"/>
        </w:rPr>
        <w:t>Игра-практикум по разработке текстов экскурсий по выбранной теме. Репетиции экскурсий.</w:t>
      </w:r>
    </w:p>
    <w:p w:rsidR="00E82C72" w:rsidRDefault="0005563F" w:rsidP="00E63B30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Изучение истории школьного музея (10 часов)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Школьный музей как источник изучения родного края. История создания школьного музея. Профиль музея: воспитание нравственности, патриотизма, гражданственности.  Фонды и экспозиции школьного музея. Направления работы школьного музея, исследовательская деятельность. Изучение истории школы. Школьный музей как источник изучения родного края. История его образования. 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000000"/>
          <w:lang w:val="tt-RU"/>
        </w:rPr>
      </w:pPr>
      <w:r>
        <w:rPr>
          <w:b/>
          <w:i/>
          <w:iCs/>
          <w:color w:val="000000"/>
        </w:rPr>
        <w:t>Практические занятия:</w:t>
      </w:r>
      <w:r>
        <w:rPr>
          <w:i/>
          <w:iCs/>
          <w:color w:val="000000"/>
        </w:rPr>
        <w:t> </w:t>
      </w:r>
      <w:r>
        <w:rPr>
          <w:color w:val="000000"/>
        </w:rPr>
        <w:t>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E82C72" w:rsidRDefault="0005563F" w:rsidP="00E63B30">
      <w:pPr>
        <w:shd w:val="clear" w:color="auto" w:fill="FFFFFF"/>
        <w:jc w:val="center"/>
        <w:rPr>
          <w:b/>
          <w:color w:val="291E1E"/>
        </w:rPr>
      </w:pPr>
      <w:r>
        <w:rPr>
          <w:b/>
          <w:iCs/>
          <w:color w:val="291E1E"/>
        </w:rPr>
        <w:t>Собирательская (поисковая) работа в музее</w:t>
      </w:r>
      <w:r>
        <w:rPr>
          <w:b/>
          <w:iCs/>
          <w:color w:val="291E1E"/>
          <w:lang w:val="tt-RU"/>
        </w:rPr>
        <w:t xml:space="preserve"> </w:t>
      </w:r>
      <w:r>
        <w:rPr>
          <w:b/>
          <w:iCs/>
          <w:color w:val="291E1E"/>
        </w:rPr>
        <w:t>(</w:t>
      </w:r>
      <w:r>
        <w:rPr>
          <w:b/>
          <w:iCs/>
          <w:color w:val="291E1E"/>
          <w:lang w:val="tt-RU"/>
        </w:rPr>
        <w:t>10</w:t>
      </w:r>
      <w:r>
        <w:rPr>
          <w:b/>
          <w:iCs/>
          <w:color w:val="291E1E"/>
        </w:rPr>
        <w:t xml:space="preserve"> часов)</w:t>
      </w:r>
    </w:p>
    <w:p w:rsidR="00E82C72" w:rsidRDefault="0005563F" w:rsidP="00E63B30">
      <w:pPr>
        <w:shd w:val="clear" w:color="auto" w:fill="FFFFFF"/>
        <w:ind w:firstLine="709"/>
        <w:jc w:val="both"/>
        <w:rPr>
          <w:color w:val="291E1E"/>
        </w:rPr>
      </w:pPr>
      <w:r>
        <w:rPr>
          <w:color w:val="291E1E"/>
        </w:rPr>
        <w:t>Задачи поисковой работы, связь с профилем и тематикой музея. Основные формы: походы, экспедиции, текущее комплектование, переписка. Плановость, целенаправленность, научная и техническая подготовка поиска. Методика сбора и фиксации материала. Оформление задания. Инструктивные требования к организации и проведению походов учащихся. Практические занятия.</w:t>
      </w:r>
    </w:p>
    <w:p w:rsidR="00E82C72" w:rsidRDefault="0005563F" w:rsidP="00E63B30">
      <w:pPr>
        <w:jc w:val="center"/>
        <w:rPr>
          <w:b/>
        </w:rPr>
      </w:pPr>
      <w:r>
        <w:rPr>
          <w:b/>
        </w:rPr>
        <w:t>Моя семья и родной край (</w:t>
      </w:r>
      <w:r>
        <w:rPr>
          <w:b/>
          <w:lang w:val="tt-RU"/>
        </w:rPr>
        <w:t>10</w:t>
      </w:r>
      <w:r>
        <w:rPr>
          <w:b/>
        </w:rPr>
        <w:t xml:space="preserve"> часов)</w:t>
      </w:r>
    </w:p>
    <w:p w:rsidR="00E82C72" w:rsidRDefault="0005563F" w:rsidP="00E63B30">
      <w:pPr>
        <w:ind w:firstLine="709"/>
        <w:jc w:val="both"/>
      </w:pPr>
      <w:r>
        <w:rPr>
          <w:b/>
          <w:i/>
        </w:rPr>
        <w:t>Теоретические занятия.</w:t>
      </w:r>
      <w:r>
        <w:t xml:space="preserve"> 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:rsidR="00E82C72" w:rsidRDefault="0005563F" w:rsidP="00E63B30">
      <w:pPr>
        <w:ind w:firstLine="709"/>
        <w:jc w:val="both"/>
        <w:rPr>
          <w:b/>
          <w:i/>
        </w:rPr>
      </w:pPr>
      <w:r>
        <w:rPr>
          <w:b/>
          <w:i/>
        </w:rPr>
        <w:t xml:space="preserve">Практические занятия. </w:t>
      </w:r>
      <w: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:rsidR="00E82C72" w:rsidRDefault="0005563F" w:rsidP="00E63B30">
      <w:pPr>
        <w:jc w:val="center"/>
        <w:rPr>
          <w:lang w:val="tt-RU"/>
        </w:rPr>
      </w:pPr>
      <w:r>
        <w:rPr>
          <w:b/>
        </w:rPr>
        <w:t>Военная слава земляков</w:t>
      </w:r>
      <w:r>
        <w:rPr>
          <w:b/>
          <w:lang w:val="tt-RU"/>
        </w:rPr>
        <w:t xml:space="preserve"> (14 часов)</w:t>
      </w:r>
    </w:p>
    <w:p w:rsidR="00E82C72" w:rsidRDefault="0005563F" w:rsidP="00E63B30">
      <w:pPr>
        <w:ind w:firstLine="709"/>
        <w:jc w:val="both"/>
      </w:pPr>
      <w:r>
        <w:t xml:space="preserve">Военные традиции земляков. Жители родного края – участники ВОВ и других военных действий. Выпускники школы в рядах Вооруженных Сил России. Военные реликвии семьи. Служба в армии – почетная обязанность гражданина России. </w:t>
      </w:r>
    </w:p>
    <w:p w:rsidR="00E82C72" w:rsidRDefault="0005563F" w:rsidP="00E63B30">
      <w:pPr>
        <w:ind w:firstLine="709"/>
        <w:jc w:val="both"/>
      </w:pPr>
      <w:r>
        <w:rPr>
          <w:b/>
          <w:i/>
        </w:rPr>
        <w:t>Практические занятия.</w:t>
      </w:r>
      <w:r>
        <w:t xml:space="preserve"> Выявление ветеранов ВОВ, выпускников школы - кадровых военных или прошедших действительную военную службу. Сбор информации у родственников и знакомых. Книга Памяти.</w:t>
      </w:r>
      <w:r>
        <w:rPr>
          <w:color w:val="000000"/>
        </w:rPr>
        <w:t xml:space="preserve"> Изучение и охрана памятников, связанных с историей борьбы нашего народа за свою независимость в годы Великой Отечественной войны. Ученики школы – защитники Отечества. Ученики школы – герои Великой Отечественной войны и труда</w:t>
      </w:r>
    </w:p>
    <w:p w:rsidR="00E82C72" w:rsidRDefault="0005563F" w:rsidP="00E63B30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lang w:val="tt-RU"/>
        </w:rPr>
        <w:t>Знаменитые люди Агрызского района и выпускники нашей школы.</w:t>
      </w:r>
      <w:r>
        <w:rPr>
          <w:lang w:val="tt-RU"/>
        </w:rPr>
        <w:t xml:space="preserve">  </w:t>
      </w:r>
      <w:r>
        <w:rPr>
          <w:b/>
        </w:rPr>
        <w:t>(</w:t>
      </w:r>
      <w:r>
        <w:rPr>
          <w:b/>
          <w:lang w:val="tt-RU"/>
        </w:rPr>
        <w:t>14</w:t>
      </w:r>
      <w:r>
        <w:rPr>
          <w:b/>
        </w:rPr>
        <w:t xml:space="preserve"> часов)</w:t>
      </w:r>
    </w:p>
    <w:p w:rsidR="00E82C72" w:rsidRPr="00E63B30" w:rsidRDefault="00E63B30" w:rsidP="00E63B30">
      <w:pPr>
        <w:pStyle w:val="a8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 xml:space="preserve">Теоретические занятия. </w:t>
      </w:r>
      <w:r w:rsidR="0005563F">
        <w:t xml:space="preserve">Презентации, проекты о знаменитых людях нашего села, района 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 xml:space="preserve">Проведение проектно-исследовательских работ </w:t>
      </w:r>
      <w:r>
        <w:rPr>
          <w:b/>
          <w:bCs/>
          <w:color w:val="000000"/>
          <w:lang w:val="tt-RU"/>
        </w:rPr>
        <w:t>(10 часов)</w:t>
      </w:r>
    </w:p>
    <w:p w:rsidR="00E82C72" w:rsidRDefault="00E63B30" w:rsidP="00E63B3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 </w:t>
      </w:r>
      <w:r w:rsidR="0005563F">
        <w:rPr>
          <w:color w:val="000000"/>
        </w:rPr>
        <w:t>Экспедиции и краеведческие походы как способ изучения темы и основная форма комплектования фондов. Переписка, связанная с поисками материалов. Подготовка школьных рефератов, сообщений, докладов, а также публикаций статей по результатам исследований.</w:t>
      </w:r>
    </w:p>
    <w:p w:rsidR="00E82C72" w:rsidRDefault="0005563F" w:rsidP="00E63B30">
      <w:pPr>
        <w:shd w:val="clear" w:color="auto" w:fill="FFFFFF"/>
        <w:jc w:val="center"/>
        <w:rPr>
          <w:color w:val="000000"/>
          <w:lang w:val="tt-RU"/>
        </w:rPr>
      </w:pPr>
      <w:r>
        <w:rPr>
          <w:b/>
          <w:bCs/>
          <w:color w:val="000000"/>
        </w:rPr>
        <w:t xml:space="preserve">Подведение итогов </w:t>
      </w:r>
      <w:r w:rsidR="00E63B30">
        <w:rPr>
          <w:b/>
          <w:bCs/>
          <w:color w:val="000000"/>
          <w:lang w:val="tt-RU"/>
        </w:rPr>
        <w:t>(</w:t>
      </w:r>
      <w:r>
        <w:rPr>
          <w:b/>
          <w:bCs/>
          <w:color w:val="000000"/>
          <w:lang w:val="tt-RU"/>
        </w:rPr>
        <w:t>6 часов)</w:t>
      </w:r>
    </w:p>
    <w:p w:rsidR="00E82C72" w:rsidRPr="00E63B30" w:rsidRDefault="0005563F" w:rsidP="00E63B3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        Как оформлять результаты практических работ кружка. Фотоальбом. Организация отчетной выставки.</w:t>
      </w:r>
    </w:p>
    <w:p w:rsidR="00E82C72" w:rsidRDefault="00E82C72">
      <w:pPr>
        <w:rPr>
          <w:b/>
          <w:lang w:val="tt-RU"/>
        </w:rPr>
      </w:pPr>
    </w:p>
    <w:p w:rsidR="00A03AF3" w:rsidRDefault="00A03AF3">
      <w:pPr>
        <w:rPr>
          <w:b/>
          <w:lang w:val="tt-RU"/>
        </w:rPr>
      </w:pPr>
    </w:p>
    <w:p w:rsidR="00E82C72" w:rsidRPr="002F357C" w:rsidRDefault="0005563F" w:rsidP="00E63B30">
      <w:pPr>
        <w:shd w:val="clear" w:color="auto" w:fill="FFFFFF"/>
        <w:ind w:firstLine="360"/>
        <w:jc w:val="center"/>
        <w:rPr>
          <w:b/>
          <w:sz w:val="28"/>
        </w:rPr>
      </w:pPr>
      <w:r w:rsidRPr="002F357C">
        <w:rPr>
          <w:b/>
          <w:sz w:val="28"/>
        </w:rPr>
        <w:lastRenderedPageBreak/>
        <w:t>Организационно-педагогические условия реализации программы</w:t>
      </w:r>
    </w:p>
    <w:p w:rsidR="00E82C72" w:rsidRPr="00E63B30" w:rsidRDefault="0005563F" w:rsidP="00E63B30">
      <w:pPr>
        <w:ind w:firstLine="709"/>
        <w:rPr>
          <w:rFonts w:eastAsia="Calibri"/>
          <w:lang w:eastAsia="en-US"/>
        </w:rPr>
      </w:pPr>
      <w:r w:rsidRPr="00E63B30">
        <w:rPr>
          <w:rFonts w:eastAsia="Calibri"/>
          <w:b/>
          <w:bCs/>
          <w:i/>
          <w:iCs/>
          <w:lang w:eastAsia="en-US"/>
        </w:rPr>
        <w:t>Кадровое обеспечение</w:t>
      </w:r>
    </w:p>
    <w:p w:rsidR="00E82C72" w:rsidRPr="00E63B30" w:rsidRDefault="0005563F" w:rsidP="00E63B30">
      <w:pPr>
        <w:ind w:firstLine="709"/>
        <w:jc w:val="both"/>
        <w:rPr>
          <w:rFonts w:eastAsia="Calibri"/>
          <w:lang w:eastAsia="en-US"/>
        </w:rPr>
      </w:pPr>
      <w:r w:rsidRPr="00E63B30">
        <w:rPr>
          <w:rFonts w:eastAsia="Calibri"/>
          <w:lang w:eastAsia="en-US"/>
        </w:rPr>
        <w:t>Занятие проводит педагог дополнительного образования, имеющий высшее образование, высшей квалификационной категории, владеющий основами методики обучения краеведению и музееведению.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E82C72" w:rsidRPr="00E63B30" w:rsidRDefault="0005563F" w:rsidP="00E63B30">
      <w:pPr>
        <w:shd w:val="clear" w:color="auto" w:fill="FFFFFF" w:themeFill="background1"/>
        <w:ind w:left="150" w:right="150" w:firstLine="559"/>
        <w:outlineLvl w:val="2"/>
        <w:rPr>
          <w:bCs/>
          <w:lang w:val="tt-RU"/>
        </w:rPr>
      </w:pPr>
      <w:r w:rsidRPr="00E63B30">
        <w:rPr>
          <w:b/>
          <w:bCs/>
          <w:i/>
        </w:rPr>
        <w:t>Материально-техническое обеспечение</w:t>
      </w:r>
      <w:r w:rsidRPr="00E63B30">
        <w:rPr>
          <w:b/>
          <w:bCs/>
          <w:i/>
          <w:color w:val="FF0000"/>
        </w:rPr>
        <w:t xml:space="preserve"> </w:t>
      </w:r>
    </w:p>
    <w:p w:rsidR="00E82C72" w:rsidRPr="00E63B30" w:rsidRDefault="00E63B30" w:rsidP="00E63B30">
      <w:pPr>
        <w:shd w:val="clear" w:color="auto" w:fill="FFFFFF" w:themeFill="background1"/>
        <w:ind w:right="150"/>
        <w:jc w:val="both"/>
        <w:outlineLvl w:val="2"/>
        <w:rPr>
          <w:bCs/>
          <w:lang w:val="tt-RU"/>
        </w:rPr>
      </w:pPr>
      <w:r>
        <w:rPr>
          <w:bCs/>
          <w:lang w:val="tt-RU"/>
        </w:rPr>
        <w:t xml:space="preserve">1. </w:t>
      </w:r>
      <w:r w:rsidR="0005563F" w:rsidRPr="00E63B30">
        <w:rPr>
          <w:bCs/>
          <w:lang w:val="tt-RU"/>
        </w:rPr>
        <w:t>“Музей к</w:t>
      </w:r>
      <w:r w:rsidR="0005563F" w:rsidRPr="00E63B30">
        <w:rPr>
          <w:bCs/>
        </w:rPr>
        <w:t>раевед</w:t>
      </w:r>
      <w:r w:rsidR="0005563F" w:rsidRPr="00E63B30">
        <w:rPr>
          <w:bCs/>
          <w:lang w:val="tt-RU"/>
        </w:rPr>
        <w:t>ения”</w:t>
      </w:r>
      <w:r>
        <w:rPr>
          <w:bCs/>
          <w:lang w:val="tt-RU"/>
        </w:rPr>
        <w:t>к</w:t>
      </w:r>
      <w:r w:rsidR="0005563F" w:rsidRPr="00E63B30">
        <w:rPr>
          <w:bCs/>
          <w:lang w:val="tt-RU"/>
        </w:rPr>
        <w:t xml:space="preserve">омплексный краеведческий,  </w:t>
      </w:r>
    </w:p>
    <w:p w:rsidR="00E82C72" w:rsidRPr="00E63B30" w:rsidRDefault="00E63B30" w:rsidP="00E63B30">
      <w:pPr>
        <w:shd w:val="clear" w:color="auto" w:fill="FFFFFF" w:themeFill="background1"/>
        <w:ind w:right="150"/>
        <w:jc w:val="both"/>
        <w:outlineLvl w:val="2"/>
        <w:rPr>
          <w:bCs/>
        </w:rPr>
      </w:pPr>
      <w:r>
        <w:rPr>
          <w:bCs/>
          <w:lang w:val="tt-RU"/>
        </w:rPr>
        <w:t xml:space="preserve">2. </w:t>
      </w:r>
      <w:r w:rsidR="0005563F" w:rsidRPr="00E63B30">
        <w:rPr>
          <w:bCs/>
          <w:lang w:val="tt-RU"/>
        </w:rPr>
        <w:t>2 кабинета</w:t>
      </w:r>
      <w:r w:rsidR="0005563F" w:rsidRPr="00E63B30">
        <w:rPr>
          <w:bCs/>
        </w:rPr>
        <w:t xml:space="preserve"> Музей истории школы  </w:t>
      </w:r>
    </w:p>
    <w:p w:rsidR="00E63B30" w:rsidRDefault="00E63B30" w:rsidP="00E63B30">
      <w:pPr>
        <w:shd w:val="clear" w:color="auto" w:fill="FFFFFF" w:themeFill="background1"/>
        <w:ind w:right="150"/>
        <w:jc w:val="both"/>
        <w:outlineLvl w:val="2"/>
        <w:rPr>
          <w:lang w:val="tt-RU"/>
        </w:rPr>
      </w:pPr>
      <w:r>
        <w:rPr>
          <w:bCs/>
        </w:rPr>
        <w:t xml:space="preserve">3. </w:t>
      </w:r>
      <w:r w:rsidR="0005563F" w:rsidRPr="00E63B30">
        <w:rPr>
          <w:bCs/>
        </w:rPr>
        <w:t>Музей «</w:t>
      </w:r>
      <w:r w:rsidR="0005563F" w:rsidRPr="00E63B30">
        <w:t xml:space="preserve">Быт татарского народа» </w:t>
      </w:r>
      <w:r>
        <w:rPr>
          <w:bCs/>
          <w:lang w:val="tt-RU"/>
        </w:rPr>
        <w:t>(</w:t>
      </w:r>
      <w:r w:rsidR="0005563F" w:rsidRPr="00E63B30">
        <w:rPr>
          <w:lang w:val="tt-RU"/>
        </w:rPr>
        <w:t>17,3 кв.м. и 14,9 кв.м.)</w:t>
      </w:r>
    </w:p>
    <w:p w:rsidR="00E82C72" w:rsidRPr="00E63B30" w:rsidRDefault="00E63B30" w:rsidP="00E63B30">
      <w:pPr>
        <w:shd w:val="clear" w:color="auto" w:fill="FFFFFF" w:themeFill="background1"/>
        <w:ind w:right="150"/>
        <w:jc w:val="both"/>
        <w:outlineLvl w:val="2"/>
        <w:rPr>
          <w:color w:val="000000"/>
        </w:rPr>
      </w:pPr>
      <w:r>
        <w:rPr>
          <w:lang w:val="tt-RU"/>
        </w:rPr>
        <w:t xml:space="preserve">4. </w:t>
      </w:r>
      <w:r>
        <w:t>В</w:t>
      </w:r>
      <w:r w:rsidR="0005563F" w:rsidRPr="00E63B30">
        <w:t xml:space="preserve"> рекреации школы Зал Боевой Славы.</w:t>
      </w:r>
      <w:r w:rsidR="0005563F" w:rsidRPr="00E63B30">
        <w:rPr>
          <w:color w:val="000000"/>
        </w:rPr>
        <w:t xml:space="preserve"> </w:t>
      </w:r>
    </w:p>
    <w:p w:rsidR="00E82C72" w:rsidRPr="00E63B30" w:rsidRDefault="0005563F" w:rsidP="00E63B30">
      <w:pPr>
        <w:shd w:val="clear" w:color="auto" w:fill="FFFFFF" w:themeFill="background1"/>
        <w:ind w:right="150"/>
        <w:jc w:val="both"/>
        <w:outlineLvl w:val="2"/>
        <w:rPr>
          <w:color w:val="000000"/>
        </w:rPr>
      </w:pPr>
      <w:r w:rsidRPr="00E63B30">
        <w:rPr>
          <w:color w:val="000000"/>
        </w:rPr>
        <w:t>Для реализации программы имеется: школьный ПК; учебно-методическая и научная литература; экспонаты школьного музея;</w:t>
      </w:r>
      <w:r w:rsidR="00E63B30">
        <w:rPr>
          <w:color w:val="000000"/>
        </w:rPr>
        <w:t xml:space="preserve"> </w:t>
      </w:r>
      <w:r w:rsidRPr="00E63B30">
        <w:rPr>
          <w:color w:val="000000"/>
        </w:rPr>
        <w:t>иллюстрации по темам программы; Шкаф; Стол; Стулья –3 штуки.</w:t>
      </w:r>
    </w:p>
    <w:p w:rsidR="00E82C72" w:rsidRPr="00E63B30" w:rsidRDefault="00E82C72" w:rsidP="00E63B30">
      <w:pPr>
        <w:shd w:val="clear" w:color="auto" w:fill="FFFFFF"/>
        <w:ind w:left="720"/>
        <w:jc w:val="both"/>
        <w:rPr>
          <w:color w:val="000000"/>
        </w:rPr>
      </w:pPr>
    </w:p>
    <w:p w:rsidR="00E82C72" w:rsidRPr="00477D7F" w:rsidRDefault="0005563F">
      <w:pPr>
        <w:shd w:val="clear" w:color="auto" w:fill="FFFFFF"/>
        <w:ind w:left="720"/>
        <w:jc w:val="center"/>
        <w:rPr>
          <w:b/>
          <w:sz w:val="28"/>
        </w:rPr>
      </w:pPr>
      <w:r w:rsidRPr="00477D7F">
        <w:rPr>
          <w:b/>
          <w:sz w:val="28"/>
        </w:rPr>
        <w:t>Формы контроля</w:t>
      </w:r>
      <w:r w:rsidR="002F357C">
        <w:rPr>
          <w:b/>
          <w:sz w:val="28"/>
        </w:rPr>
        <w:t xml:space="preserve"> и оценочные материалы</w:t>
      </w:r>
    </w:p>
    <w:p w:rsidR="00E82C72" w:rsidRDefault="0005563F" w:rsidP="00D01E96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Школьный историко-краеведческий музей в соответствии со своим профилем расширяет и углубляет знания учащихся.  Он развивает чувство причастности к судьбе малой </w:t>
      </w:r>
      <w:r w:rsidR="00477D7F">
        <w:rPr>
          <w:color w:val="000000"/>
        </w:rPr>
        <w:t>родины, воспитывает у детей</w:t>
      </w:r>
      <w:r>
        <w:rPr>
          <w:color w:val="000000"/>
        </w:rPr>
        <w:t xml:space="preserve"> любовь и уважение к родному краю, своей стране, к ее историческому прошлому и настоящему.  Музей выступает важным фактором формирования </w:t>
      </w:r>
      <w:r w:rsidR="00477D7F">
        <w:rPr>
          <w:color w:val="000000"/>
        </w:rPr>
        <w:t>общественной активности учащихся</w:t>
      </w:r>
      <w:r>
        <w:rPr>
          <w:color w:val="000000"/>
        </w:rPr>
        <w:t>, способствует сохранению и укреплению школьных традиций.</w:t>
      </w:r>
    </w:p>
    <w:p w:rsidR="00D01E96" w:rsidRPr="00D01E96" w:rsidRDefault="00D01E96" w:rsidP="00D01E96">
      <w:pPr>
        <w:shd w:val="clear" w:color="auto" w:fill="FFFFFF"/>
        <w:ind w:firstLine="709"/>
        <w:jc w:val="both"/>
        <w:rPr>
          <w:b/>
          <w:i/>
          <w:color w:val="000000"/>
        </w:rPr>
      </w:pPr>
      <w:r>
        <w:rPr>
          <w:color w:val="000000"/>
        </w:rPr>
        <w:t xml:space="preserve">Для определения результативности усвоения программы используются следующие </w:t>
      </w:r>
      <w:r w:rsidRPr="00D01E96">
        <w:rPr>
          <w:b/>
          <w:i/>
          <w:color w:val="000000"/>
        </w:rPr>
        <w:t>формы контроля: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563F">
        <w:rPr>
          <w:rStyle w:val="c2"/>
          <w:color w:val="000000"/>
        </w:rPr>
        <w:t>1. </w:t>
      </w:r>
      <w:r w:rsidRPr="0005563F">
        <w:rPr>
          <w:rStyle w:val="c2"/>
          <w:i/>
          <w:iCs/>
          <w:color w:val="000000"/>
        </w:rPr>
        <w:t>Анкетирование.</w:t>
      </w:r>
      <w:r w:rsidRPr="0005563F">
        <w:rPr>
          <w:rStyle w:val="c2"/>
          <w:color w:val="000000"/>
        </w:rPr>
        <w:t> 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lang w:val="tt-RU"/>
        </w:rPr>
      </w:pPr>
      <w:r w:rsidRPr="0005563F">
        <w:rPr>
          <w:rStyle w:val="c2"/>
          <w:color w:val="000000"/>
        </w:rPr>
        <w:t>2. </w:t>
      </w:r>
      <w:r w:rsidRPr="0005563F">
        <w:rPr>
          <w:rStyle w:val="c2"/>
          <w:i/>
          <w:iCs/>
          <w:color w:val="000000"/>
        </w:rPr>
        <w:t>Наблюдение. 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  <w:r w:rsidRPr="0005563F">
        <w:rPr>
          <w:rStyle w:val="c2"/>
          <w:color w:val="000000"/>
        </w:rPr>
        <w:t>3. </w:t>
      </w:r>
      <w:r w:rsidRPr="0005563F">
        <w:rPr>
          <w:rStyle w:val="c2"/>
          <w:i/>
          <w:iCs/>
          <w:color w:val="000000"/>
        </w:rPr>
        <w:t>Собеседование.</w:t>
      </w:r>
      <w:r w:rsidRPr="0005563F">
        <w:rPr>
          <w:rStyle w:val="c2"/>
          <w:color w:val="000000"/>
        </w:rPr>
        <w:t> 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563F">
        <w:rPr>
          <w:rStyle w:val="c2"/>
          <w:color w:val="000000"/>
        </w:rPr>
        <w:t>4. </w:t>
      </w:r>
      <w:r w:rsidRPr="0005563F">
        <w:rPr>
          <w:rStyle w:val="c2"/>
          <w:i/>
          <w:iCs/>
          <w:color w:val="000000"/>
        </w:rPr>
        <w:t>Методы самооценки</w:t>
      </w:r>
      <w:r w:rsidRPr="0005563F">
        <w:rPr>
          <w:rStyle w:val="c2"/>
          <w:color w:val="000000"/>
        </w:rPr>
        <w:t>.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  <w:r w:rsidRPr="0005563F">
        <w:rPr>
          <w:rStyle w:val="c2"/>
          <w:color w:val="000000"/>
        </w:rPr>
        <w:t>5. </w:t>
      </w:r>
      <w:r w:rsidRPr="0005563F">
        <w:rPr>
          <w:rStyle w:val="c2"/>
          <w:i/>
          <w:iCs/>
          <w:color w:val="000000"/>
        </w:rPr>
        <w:t>Тестирование, зачет</w:t>
      </w:r>
      <w:r w:rsidRPr="0005563F">
        <w:rPr>
          <w:rStyle w:val="c2"/>
          <w:color w:val="000000"/>
        </w:rPr>
        <w:t>, </w:t>
      </w:r>
      <w:r w:rsidRPr="0005563F">
        <w:rPr>
          <w:rStyle w:val="c2"/>
          <w:i/>
          <w:iCs/>
          <w:color w:val="000000"/>
        </w:rPr>
        <w:t>мини-викторины и кроссворды по краеведению.</w:t>
      </w:r>
      <w:r w:rsidRPr="0005563F">
        <w:rPr>
          <w:rStyle w:val="c2"/>
          <w:color w:val="000000"/>
        </w:rPr>
        <w:t> 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563F">
        <w:rPr>
          <w:rStyle w:val="c2"/>
          <w:color w:val="000000"/>
          <w:lang w:val="tt-RU"/>
        </w:rPr>
        <w:t>6</w:t>
      </w:r>
      <w:r w:rsidRPr="0005563F">
        <w:rPr>
          <w:rStyle w:val="c2"/>
          <w:color w:val="000000"/>
        </w:rPr>
        <w:t>. </w:t>
      </w:r>
      <w:r w:rsidRPr="0005563F">
        <w:rPr>
          <w:rStyle w:val="c2"/>
          <w:i/>
          <w:iCs/>
          <w:color w:val="000000"/>
        </w:rPr>
        <w:t>Деловые и ролевые</w:t>
      </w:r>
      <w:r w:rsidRPr="0005563F">
        <w:rPr>
          <w:rStyle w:val="c2"/>
          <w:color w:val="000000"/>
        </w:rPr>
        <w:t>.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563F">
        <w:rPr>
          <w:rStyle w:val="c2"/>
          <w:color w:val="000000"/>
          <w:lang w:val="tt-RU"/>
        </w:rPr>
        <w:t>7</w:t>
      </w:r>
      <w:r w:rsidRPr="0005563F">
        <w:rPr>
          <w:rStyle w:val="c2"/>
          <w:color w:val="000000"/>
        </w:rPr>
        <w:t>. </w:t>
      </w:r>
      <w:r w:rsidRPr="0005563F">
        <w:rPr>
          <w:rStyle w:val="c2"/>
          <w:i/>
          <w:iCs/>
          <w:color w:val="000000"/>
        </w:rPr>
        <w:t>Конкурсы, викторины, выставки.</w:t>
      </w:r>
      <w:r w:rsidRPr="0005563F">
        <w:rPr>
          <w:rStyle w:val="c2"/>
          <w:color w:val="000000"/>
        </w:rPr>
        <w:t> </w:t>
      </w:r>
    </w:p>
    <w:p w:rsidR="00D01E96" w:rsidRPr="0005563F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563F">
        <w:rPr>
          <w:rStyle w:val="c2"/>
          <w:color w:val="000000"/>
          <w:lang w:val="tt-RU"/>
        </w:rPr>
        <w:t>8</w:t>
      </w:r>
      <w:r w:rsidRPr="0005563F">
        <w:rPr>
          <w:rStyle w:val="c2"/>
          <w:color w:val="000000"/>
        </w:rPr>
        <w:t>. </w:t>
      </w:r>
      <w:r w:rsidRPr="0005563F">
        <w:rPr>
          <w:rStyle w:val="c2"/>
          <w:i/>
          <w:iCs/>
          <w:color w:val="000000"/>
        </w:rPr>
        <w:t xml:space="preserve">Очно-заочные викторины «Мой </w:t>
      </w:r>
      <w:r w:rsidRPr="0005563F">
        <w:rPr>
          <w:rStyle w:val="c2"/>
          <w:i/>
          <w:iCs/>
          <w:color w:val="000000"/>
          <w:lang w:val="tt-RU"/>
        </w:rPr>
        <w:t>Татарстан</w:t>
      </w:r>
      <w:r w:rsidRPr="0005563F">
        <w:rPr>
          <w:rStyle w:val="c2"/>
          <w:i/>
          <w:iCs/>
          <w:color w:val="000000"/>
        </w:rPr>
        <w:t>»</w:t>
      </w:r>
      <w:r>
        <w:rPr>
          <w:rStyle w:val="c2"/>
          <w:color w:val="000000"/>
        </w:rPr>
        <w:t xml:space="preserve">. </w:t>
      </w:r>
      <w:r w:rsidRPr="0005563F">
        <w:rPr>
          <w:rStyle w:val="c2"/>
          <w:color w:val="000000"/>
        </w:rPr>
        <w:t>Темы викторин: «</w:t>
      </w:r>
      <w:r w:rsidRPr="0005563F">
        <w:rPr>
          <w:rStyle w:val="c2"/>
          <w:color w:val="000000"/>
          <w:lang w:val="tt-RU"/>
        </w:rPr>
        <w:t>Моя родная деревня</w:t>
      </w:r>
      <w:r w:rsidRPr="0005563F">
        <w:rPr>
          <w:rStyle w:val="c2"/>
          <w:color w:val="000000"/>
        </w:rPr>
        <w:t>», «Чтобы помнили» о событиях в ВОВ 1941-1945 гг., «Наш лучший край –</w:t>
      </w:r>
      <w:r w:rsidRPr="0005563F">
        <w:rPr>
          <w:rStyle w:val="c2"/>
          <w:color w:val="000000"/>
          <w:lang w:val="tt-RU"/>
        </w:rPr>
        <w:t xml:space="preserve">Агрызский </w:t>
      </w:r>
      <w:r w:rsidRPr="0005563F">
        <w:rPr>
          <w:rStyle w:val="c2"/>
          <w:color w:val="000000"/>
        </w:rPr>
        <w:t>район».</w:t>
      </w:r>
    </w:p>
    <w:p w:rsidR="00D01E96" w:rsidRDefault="00D01E96" w:rsidP="00D01E96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5563F">
        <w:rPr>
          <w:rStyle w:val="c2"/>
          <w:color w:val="000000"/>
          <w:lang w:val="tt-RU"/>
        </w:rPr>
        <w:t>9</w:t>
      </w:r>
      <w:r w:rsidRPr="0005563F">
        <w:rPr>
          <w:rStyle w:val="c2"/>
          <w:color w:val="000000"/>
        </w:rPr>
        <w:t>. </w:t>
      </w:r>
      <w:r w:rsidRPr="0005563F">
        <w:rPr>
          <w:rStyle w:val="c2"/>
          <w:i/>
          <w:iCs/>
          <w:color w:val="000000"/>
        </w:rPr>
        <w:t>Организация и проведение экскурсий</w:t>
      </w:r>
      <w:r w:rsidRPr="0005563F">
        <w:rPr>
          <w:rStyle w:val="c2"/>
          <w:color w:val="000000"/>
        </w:rPr>
        <w:t>.</w:t>
      </w:r>
    </w:p>
    <w:p w:rsidR="00E82C72" w:rsidRDefault="0005563F" w:rsidP="00D01E96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   Работа школьного музея способствует реализации компетентностного подхода в воспитании и предполагает формирование у учащихся следующих </w:t>
      </w:r>
      <w:r>
        <w:rPr>
          <w:b/>
          <w:bCs/>
          <w:color w:val="000000"/>
        </w:rPr>
        <w:t>ключевых компетенций:</w:t>
      </w:r>
    </w:p>
    <w:p w:rsidR="00E82C72" w:rsidRDefault="0005563F" w:rsidP="00D01E96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- ценностно-смысловых</w:t>
      </w:r>
      <w:r>
        <w:rPr>
          <w:color w:val="000000"/>
        </w:rPr>
        <w:t>: принятие ценностных ориентиров, умение осознавать свою роль и предназначение в обществе, выбирать целевые и смысловые установки, принимать решения;</w:t>
      </w:r>
      <w:r>
        <w:rPr>
          <w:color w:val="000000"/>
        </w:rPr>
        <w:br/>
        <w:t>- </w:t>
      </w:r>
      <w:r>
        <w:rPr>
          <w:b/>
          <w:bCs/>
          <w:color w:val="000000"/>
        </w:rPr>
        <w:t>общекультурных:</w:t>
      </w:r>
      <w:r>
        <w:rPr>
          <w:color w:val="000000"/>
        </w:rPr>
        <w:t> духовно-нравственные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:rsidR="00E82C72" w:rsidRDefault="0005563F" w:rsidP="00D01E96">
      <w:pPr>
        <w:pStyle w:val="ab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 </w:t>
      </w:r>
      <w:r>
        <w:rPr>
          <w:b/>
          <w:bCs/>
          <w:sz w:val="24"/>
          <w:szCs w:val="24"/>
          <w:lang w:eastAsia="ru-RU"/>
        </w:rPr>
        <w:t>учебно–познавательных</w:t>
      </w:r>
      <w:r>
        <w:rPr>
          <w:sz w:val="24"/>
          <w:szCs w:val="24"/>
          <w:lang w:eastAsia="ru-RU"/>
        </w:rPr>
        <w:t>: владение способами анализа, синтеза, сравнения, обобщения, классификации, систематизации; умение действовать в нестандартных ситуациях, креативность;</w:t>
      </w:r>
    </w:p>
    <w:p w:rsidR="00E82C72" w:rsidRDefault="0005563F" w:rsidP="00D01E96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-информационных: </w:t>
      </w:r>
      <w:r>
        <w:rPr>
          <w:color w:val="000000"/>
        </w:rPr>
        <w:t xml:space="preserve">владение современными средствами информации и информационными технологиями, формирование умений самостоятельно искать, отбирать </w:t>
      </w:r>
      <w:r>
        <w:rPr>
          <w:color w:val="000000"/>
        </w:rPr>
        <w:lastRenderedPageBreak/>
        <w:t>и анализировать необходимую информацию, преобразовывать, передавать и критически осмысливать ее.</w:t>
      </w:r>
    </w:p>
    <w:p w:rsidR="00E82C72" w:rsidRDefault="0005563F" w:rsidP="00D01E96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-коммуникативных: </w:t>
      </w:r>
      <w:r>
        <w:rPr>
          <w:color w:val="000000"/>
        </w:rPr>
        <w:t>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обществе.</w:t>
      </w:r>
    </w:p>
    <w:p w:rsidR="00E82C72" w:rsidRDefault="0005563F" w:rsidP="00D01E96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- личностного совершенствования: </w:t>
      </w:r>
      <w:r>
        <w:rPr>
          <w:color w:val="000000"/>
        </w:rPr>
        <w:t>духовное, интеллектуальное, физическое саморазвитие, самопознание, культура мышления и поведения.</w:t>
      </w:r>
    </w:p>
    <w:p w:rsidR="00D01E96" w:rsidRPr="005B7842" w:rsidRDefault="0005563F" w:rsidP="005B7842">
      <w:pPr>
        <w:pStyle w:val="ab"/>
        <w:rPr>
          <w:color w:val="000000"/>
        </w:rPr>
      </w:pPr>
      <w:r>
        <w:rPr>
          <w:sz w:val="24"/>
          <w:szCs w:val="24"/>
          <w:lang w:eastAsia="ru-RU"/>
        </w:rPr>
        <w:t> </w:t>
      </w:r>
    </w:p>
    <w:p w:rsidR="00E82C72" w:rsidRPr="00D01E96" w:rsidRDefault="00D01E96">
      <w:pPr>
        <w:shd w:val="clear" w:color="auto" w:fill="FFFFFF"/>
        <w:ind w:left="720"/>
        <w:jc w:val="center"/>
        <w:rPr>
          <w:b/>
        </w:rPr>
      </w:pPr>
      <w:r>
        <w:rPr>
          <w:b/>
          <w:sz w:val="28"/>
        </w:rPr>
        <w:t>Список литературы</w:t>
      </w:r>
    </w:p>
    <w:p w:rsidR="00E82C72" w:rsidRDefault="0005563F" w:rsidP="00D01E96">
      <w:pPr>
        <w:numPr>
          <w:ilvl w:val="1"/>
          <w:numId w:val="5"/>
        </w:numPr>
        <w:ind w:left="357" w:hanging="357"/>
        <w:jc w:val="both"/>
      </w:pPr>
      <w:r>
        <w:t>Актуальные воп</w:t>
      </w:r>
      <w:r w:rsidR="00D01E96">
        <w:t xml:space="preserve">росы деятельности общественных </w:t>
      </w:r>
      <w:r>
        <w:t>музеев. М., 1980.</w:t>
      </w:r>
    </w:p>
    <w:p w:rsidR="00E82C72" w:rsidRDefault="0005563F" w:rsidP="00D01E96">
      <w:pPr>
        <w:numPr>
          <w:ilvl w:val="1"/>
          <w:numId w:val="5"/>
        </w:numPr>
        <w:ind w:left="357" w:hanging="357"/>
        <w:jc w:val="both"/>
      </w:pPr>
      <w:r>
        <w:t>Борисова. Н.С. Методика историко-краеведческой работы в школе. М., 1982</w:t>
      </w:r>
    </w:p>
    <w:p w:rsidR="00E82C72" w:rsidRDefault="0005563F" w:rsidP="00D01E96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Майорова Н.П., Чепурных Е.Е., Шурухт С.М. Обучение жизненно важным навыкам в школе. Спб., 2002.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82C72" w:rsidRDefault="0005563F" w:rsidP="00D01E96">
      <w:pPr>
        <w:pStyle w:val="aa"/>
        <w:numPr>
          <w:ilvl w:val="1"/>
          <w:numId w:val="5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>Медведева Е.Б., Юхневич М.Ю. Музейная педагогика как новая научная дисциплина. Сб. Культурно-образовательная деятельность музеев. М.,1997. ИПРИКТ, Каф. Музейного дела.</w:t>
      </w:r>
    </w:p>
    <w:p w:rsidR="00E82C72" w:rsidRDefault="0005563F" w:rsidP="00D01E96">
      <w:pPr>
        <w:jc w:val="both"/>
      </w:pPr>
      <w:r>
        <w:rPr>
          <w:color w:val="000000"/>
        </w:rPr>
        <w:t xml:space="preserve">5. </w:t>
      </w:r>
      <w:r w:rsidR="00D01E96">
        <w:rPr>
          <w:color w:val="000000"/>
        </w:rPr>
        <w:t xml:space="preserve"> </w:t>
      </w:r>
      <w:r>
        <w:rPr>
          <w:color w:val="000000"/>
        </w:rPr>
        <w:t>«Музеи мира»., изд. «Эксмо-Пресс»., М-2002г.</w:t>
      </w:r>
    </w:p>
    <w:p w:rsidR="00E82C72" w:rsidRDefault="0005563F" w:rsidP="00D01E96">
      <w:pPr>
        <w:jc w:val="both"/>
        <w:rPr>
          <w:rStyle w:val="apple-style-span"/>
        </w:rPr>
      </w:pPr>
      <w:r>
        <w:t xml:space="preserve">6. </w:t>
      </w:r>
      <w:r w:rsidR="00D01E96">
        <w:t xml:space="preserve"> </w:t>
      </w:r>
      <w:r>
        <w:rPr>
          <w:rStyle w:val="apple-style-span"/>
          <w:color w:val="000000"/>
        </w:rPr>
        <w:t>Музейная педагогика, в сб. Музееведение. Музеи исторического профиля. М.,1988.</w:t>
      </w:r>
    </w:p>
    <w:p w:rsidR="00E82C72" w:rsidRDefault="0005563F" w:rsidP="00D01E96">
      <w:pPr>
        <w:jc w:val="both"/>
        <w:rPr>
          <w:rStyle w:val="apple-style-span"/>
          <w:color w:val="000000"/>
        </w:rPr>
      </w:pPr>
      <w:r>
        <w:rPr>
          <w:rStyle w:val="apple-style-span"/>
          <w:color w:val="000000"/>
        </w:rPr>
        <w:t>7. Музей. Образование. Культура. Процессы интеграции. М.,1999 г. ИПРИКТ, Каф. Музейного дела.</w:t>
      </w:r>
    </w:p>
    <w:p w:rsidR="00E82C72" w:rsidRDefault="0005563F" w:rsidP="00D01E96">
      <w:pPr>
        <w:shd w:val="clear" w:color="auto" w:fill="FFFFFF"/>
        <w:jc w:val="both"/>
        <w:rPr>
          <w:rStyle w:val="apple-style-span"/>
          <w:color w:val="000000"/>
        </w:rPr>
      </w:pPr>
      <w:r>
        <w:rPr>
          <w:rStyle w:val="apple-style-span"/>
          <w:color w:val="000000"/>
        </w:rPr>
        <w:t>8.</w:t>
      </w:r>
      <w:r w:rsidR="00D01E96">
        <w:rPr>
          <w:color w:val="000000"/>
        </w:rPr>
        <w:t xml:space="preserve">  </w:t>
      </w:r>
      <w:r>
        <w:rPr>
          <w:color w:val="000000"/>
        </w:rPr>
        <w:t xml:space="preserve">Пособие </w:t>
      </w:r>
      <w:r w:rsidR="00D01E96">
        <w:rPr>
          <w:color w:val="000000"/>
          <w:lang w:val="tt-RU"/>
        </w:rPr>
        <w:t>“</w:t>
      </w:r>
      <w:r>
        <w:rPr>
          <w:color w:val="000000"/>
          <w:lang w:val="tt-RU"/>
        </w:rPr>
        <w:t>Руководителю школьного музея”</w:t>
      </w:r>
      <w:r>
        <w:rPr>
          <w:color w:val="000000"/>
        </w:rPr>
        <w:t xml:space="preserve"> (методич</w:t>
      </w:r>
      <w:r w:rsidR="00D01E96">
        <w:rPr>
          <w:color w:val="000000"/>
        </w:rPr>
        <w:t>еское пособие) Набережные Челны</w:t>
      </w:r>
      <w:r>
        <w:rPr>
          <w:color w:val="000000"/>
        </w:rPr>
        <w:t>, 2006 г.</w:t>
      </w:r>
    </w:p>
    <w:p w:rsidR="00E82C72" w:rsidRDefault="0005563F" w:rsidP="00D01E96">
      <w:pPr>
        <w:jc w:val="both"/>
      </w:pPr>
      <w:r>
        <w:rPr>
          <w:rStyle w:val="apple-style-span"/>
          <w:color w:val="000000"/>
        </w:rPr>
        <w:t xml:space="preserve">9 . </w:t>
      </w:r>
      <w:r>
        <w:t>Ч. Мусин китаплары</w:t>
      </w:r>
    </w:p>
    <w:p w:rsidR="00E82C72" w:rsidRDefault="0005563F" w:rsidP="00D01E96">
      <w:r>
        <w:t>Интернет ресурсы. </w:t>
      </w:r>
      <w:hyperlink r:id="rId10" w:history="1">
        <w:r>
          <w:rPr>
            <w:rStyle w:val="a3"/>
          </w:rPr>
          <w:t>http://www.museumforum.ru/index.php</w:t>
        </w:r>
      </w:hyperlink>
      <w:r>
        <w:t xml:space="preserve">   </w:t>
      </w:r>
    </w:p>
    <w:p w:rsidR="00E82C72" w:rsidRDefault="0005563F" w:rsidP="00D01E96">
      <w:r>
        <w:t xml:space="preserve">Музейный форум </w:t>
      </w:r>
      <w:hyperlink r:id="rId11" w:history="1">
        <w:r>
          <w:rPr>
            <w:rStyle w:val="a3"/>
          </w:rPr>
          <w:t>http://www.museum.ru/rme/sci_museology.asp</w:t>
        </w:r>
      </w:hyperlink>
      <w:r>
        <w:t xml:space="preserve">  </w:t>
      </w:r>
    </w:p>
    <w:p w:rsidR="00E82C72" w:rsidRDefault="0005563F" w:rsidP="00D01E96">
      <w:r>
        <w:t xml:space="preserve">Российская музейная энциклопедия </w:t>
      </w:r>
      <w:hyperlink r:id="rId12" w:history="1">
        <w:r>
          <w:rPr>
            <w:rStyle w:val="a3"/>
          </w:rPr>
          <w:t>http://www.krugosvet.ru/enc/kultura_i_obrazovanie/literatura/MUZEI.html  </w:t>
        </w:r>
      </w:hyperlink>
      <w:r>
        <w:t xml:space="preserve"> </w:t>
      </w:r>
    </w:p>
    <w:p w:rsidR="00477D7F" w:rsidRPr="00A03AF3" w:rsidRDefault="00477D7F" w:rsidP="00D01E96">
      <w:pPr>
        <w:shd w:val="clear" w:color="auto" w:fill="FFFFFF"/>
        <w:rPr>
          <w:color w:val="FF0000"/>
          <w:sz w:val="28"/>
          <w:szCs w:val="44"/>
        </w:rPr>
      </w:pPr>
    </w:p>
    <w:p w:rsidR="00E82C72" w:rsidRPr="00D01E96" w:rsidRDefault="0005563F">
      <w:pPr>
        <w:shd w:val="clear" w:color="auto" w:fill="FFFFFF"/>
        <w:ind w:left="720"/>
        <w:jc w:val="center"/>
        <w:rPr>
          <w:b/>
          <w:color w:val="000000" w:themeColor="text1"/>
          <w:sz w:val="28"/>
          <w:szCs w:val="44"/>
        </w:rPr>
      </w:pPr>
      <w:r w:rsidRPr="00D01E96">
        <w:rPr>
          <w:b/>
          <w:color w:val="000000" w:themeColor="text1"/>
          <w:sz w:val="28"/>
          <w:szCs w:val="44"/>
        </w:rPr>
        <w:t>Приложения</w:t>
      </w:r>
    </w:p>
    <w:p w:rsidR="00E82C72" w:rsidRPr="00D01E96" w:rsidRDefault="0005563F" w:rsidP="00D01E96">
      <w:pPr>
        <w:shd w:val="clear" w:color="auto" w:fill="FFFFFF"/>
        <w:ind w:firstLine="710"/>
        <w:rPr>
          <w:i/>
          <w:color w:val="000000"/>
          <w:sz w:val="20"/>
          <w:szCs w:val="20"/>
        </w:rPr>
      </w:pPr>
      <w:r w:rsidRPr="00D01E96">
        <w:rPr>
          <w:b/>
          <w:bCs/>
          <w:i/>
          <w:color w:val="000000"/>
        </w:rPr>
        <w:t>Методические материалы</w:t>
      </w:r>
    </w:p>
    <w:p w:rsidR="005B7842" w:rsidRPr="0005563F" w:rsidRDefault="005B7842" w:rsidP="005B7842">
      <w:pPr>
        <w:shd w:val="clear" w:color="auto" w:fill="FFFFFF"/>
        <w:ind w:firstLine="709"/>
        <w:jc w:val="both"/>
        <w:rPr>
          <w:color w:val="181818"/>
        </w:rPr>
      </w:pPr>
      <w:r w:rsidRPr="0005563F">
        <w:rPr>
          <w:color w:val="181818"/>
        </w:rPr>
        <w:t>В основу разработки содержания программы взяты ведущие дидактические</w:t>
      </w:r>
      <w:r w:rsidRPr="0005563F">
        <w:rPr>
          <w:color w:val="181818"/>
          <w:lang w:val="tt-RU"/>
        </w:rPr>
        <w:t xml:space="preserve"> </w:t>
      </w:r>
      <w:r w:rsidRPr="0005563F">
        <w:rPr>
          <w:color w:val="181818"/>
        </w:rPr>
        <w:t>принципы и подходы, актуа</w:t>
      </w:r>
      <w:r>
        <w:rPr>
          <w:color w:val="181818"/>
        </w:rPr>
        <w:t>льные для современного дополнительного</w:t>
      </w:r>
      <w:r w:rsidRPr="0005563F">
        <w:rPr>
          <w:color w:val="181818"/>
        </w:rPr>
        <w:t xml:space="preserve"> образования: </w:t>
      </w:r>
    </w:p>
    <w:p w:rsidR="005B7842" w:rsidRPr="0005563F" w:rsidRDefault="005B7842" w:rsidP="005B7842">
      <w:pPr>
        <w:shd w:val="clear" w:color="auto" w:fill="FFFFFF"/>
        <w:ind w:firstLine="709"/>
        <w:jc w:val="both"/>
        <w:rPr>
          <w:color w:val="181818"/>
        </w:rPr>
      </w:pPr>
      <w:r w:rsidRPr="0005563F">
        <w:rPr>
          <w:color w:val="181818"/>
          <w:lang w:val="tt-RU"/>
        </w:rPr>
        <w:t>-</w:t>
      </w:r>
      <w:r w:rsidRPr="0005563F">
        <w:rPr>
          <w:color w:val="181818"/>
        </w:rPr>
        <w:t xml:space="preserve"> опора на принцип рассмотрения краеведческих вопросов через единство России, региона и села;</w:t>
      </w:r>
    </w:p>
    <w:p w:rsidR="005B7842" w:rsidRPr="0005563F" w:rsidRDefault="005B7842" w:rsidP="005B7842">
      <w:pPr>
        <w:shd w:val="clear" w:color="auto" w:fill="FFFFFF"/>
        <w:ind w:firstLine="709"/>
        <w:jc w:val="both"/>
        <w:rPr>
          <w:color w:val="181818"/>
        </w:rPr>
      </w:pPr>
      <w:r w:rsidRPr="0005563F">
        <w:rPr>
          <w:color w:val="181818"/>
        </w:rPr>
        <w:t>-  доступность</w:t>
      </w:r>
    </w:p>
    <w:p w:rsidR="005B7842" w:rsidRPr="0005563F" w:rsidRDefault="005B7842" w:rsidP="005B7842">
      <w:pPr>
        <w:shd w:val="clear" w:color="auto" w:fill="FFFFFF"/>
        <w:ind w:firstLine="709"/>
        <w:jc w:val="both"/>
        <w:rPr>
          <w:color w:val="181818"/>
        </w:rPr>
      </w:pPr>
      <w:r w:rsidRPr="0005563F">
        <w:rPr>
          <w:color w:val="181818"/>
        </w:rPr>
        <w:t>- личностно-ориентированный подход</w:t>
      </w:r>
    </w:p>
    <w:p w:rsidR="005B7842" w:rsidRPr="005B7842" w:rsidRDefault="005B7842" w:rsidP="005B7842">
      <w:pPr>
        <w:shd w:val="clear" w:color="auto" w:fill="FFFFFF"/>
        <w:ind w:firstLine="709"/>
        <w:jc w:val="both"/>
        <w:rPr>
          <w:color w:val="181818"/>
        </w:rPr>
      </w:pPr>
      <w:r w:rsidRPr="0005563F">
        <w:rPr>
          <w:color w:val="181818"/>
        </w:rPr>
        <w:t xml:space="preserve">- практическая </w:t>
      </w:r>
      <w:r>
        <w:rPr>
          <w:color w:val="181818"/>
        </w:rPr>
        <w:t xml:space="preserve">направленность и деятельностный </w:t>
      </w:r>
      <w:r w:rsidRPr="0005563F">
        <w:rPr>
          <w:color w:val="181818"/>
        </w:rPr>
        <w:t>подход через применение проектных технологий.</w:t>
      </w:r>
    </w:p>
    <w:p w:rsidR="00E82C72" w:rsidRDefault="0005563F">
      <w:pPr>
        <w:shd w:val="clear" w:color="auto" w:fill="FFFFFF"/>
        <w:ind w:firstLine="710"/>
        <w:jc w:val="both"/>
        <w:rPr>
          <w:color w:val="000000"/>
        </w:rPr>
      </w:pPr>
      <w:r>
        <w:rPr>
          <w:b/>
          <w:bCs/>
          <w:color w:val="000000"/>
        </w:rPr>
        <w:t>Педагогические технологии: </w:t>
      </w:r>
      <w:r>
        <w:rPr>
          <w:color w:val="000000"/>
        </w:rPr>
        <w:t>технология индивидуализации обучения, технология группового обучения, технология коллективного взаимообучения, технология проблемного обучения, технология исследовательской деятельности, технология проектной деятельности, технология коллективной творческой деятельности.</w:t>
      </w:r>
    </w:p>
    <w:p w:rsidR="005B7842" w:rsidRDefault="005B7842" w:rsidP="00477D7F">
      <w:pPr>
        <w:pStyle w:val="ab"/>
        <w:ind w:firstLine="70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Принципы реализации программы:</w:t>
      </w:r>
      <w:r>
        <w:rPr>
          <w:b/>
          <w:bCs/>
          <w:color w:val="000000"/>
          <w:sz w:val="24"/>
          <w:szCs w:val="24"/>
          <w:lang w:eastAsia="ru-RU"/>
        </w:rPr>
        <w:br/>
      </w:r>
      <w:r>
        <w:rPr>
          <w:color w:val="000000"/>
          <w:sz w:val="24"/>
          <w:szCs w:val="24"/>
          <w:lang w:eastAsia="ru-RU"/>
        </w:rPr>
        <w:t>-деятельностный подход – ребенок развивается в деятельности;</w:t>
      </w:r>
      <w:r>
        <w:rPr>
          <w:color w:val="000000"/>
          <w:sz w:val="24"/>
          <w:szCs w:val="24"/>
          <w:lang w:eastAsia="ru-RU"/>
        </w:rPr>
        <w:br/>
        <w:t>-принцип обеспечения успешности; </w:t>
      </w:r>
      <w:r>
        <w:rPr>
          <w:color w:val="000000"/>
          <w:sz w:val="24"/>
          <w:szCs w:val="24"/>
          <w:lang w:eastAsia="ru-RU"/>
        </w:rPr>
        <w:br/>
        <w:t>-принцип дифференциации;</w:t>
      </w:r>
      <w:r>
        <w:rPr>
          <w:color w:val="000000"/>
          <w:sz w:val="24"/>
          <w:szCs w:val="24"/>
          <w:lang w:eastAsia="ru-RU"/>
        </w:rPr>
        <w:br/>
        <w:t>-компетентностный подход – воспитание направлено на формирование ключевых компетенций личности ребенка.</w:t>
      </w:r>
    </w:p>
    <w:p w:rsidR="005B7842" w:rsidRDefault="005B7842" w:rsidP="00477D7F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</w:rPr>
        <w:t>Ведущие направления деятельности:</w:t>
      </w:r>
    </w:p>
    <w:p w:rsidR="005B784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Организационная и методическая работа.</w:t>
      </w:r>
    </w:p>
    <w:p w:rsidR="005B784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lastRenderedPageBreak/>
        <w:t>Поисково-исследовательская работа.</w:t>
      </w:r>
    </w:p>
    <w:p w:rsidR="005B784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Экспозиционная и учетно-хранительная работа.</w:t>
      </w:r>
    </w:p>
    <w:p w:rsidR="005B784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Экскурсионно-массовая работа.</w:t>
      </w:r>
    </w:p>
    <w:p w:rsidR="005B784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Учебно-образовательная и воспитательная.</w:t>
      </w:r>
    </w:p>
    <w:p w:rsidR="005B784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Работа с фондами.</w:t>
      </w:r>
    </w:p>
    <w:p w:rsidR="00E82C72" w:rsidRDefault="005B7842" w:rsidP="005B7842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Информационно-технологическая работа.</w:t>
      </w:r>
    </w:p>
    <w:p w:rsidR="005B7842" w:rsidRPr="005B7842" w:rsidRDefault="005B7842" w:rsidP="005B7842">
      <w:pPr>
        <w:shd w:val="clear" w:color="auto" w:fill="FFFFFF"/>
        <w:ind w:left="720"/>
        <w:rPr>
          <w:color w:val="000000"/>
        </w:rPr>
      </w:pPr>
    </w:p>
    <w:p w:rsidR="00E82C72" w:rsidRPr="005B7842" w:rsidRDefault="0005563F" w:rsidP="005B7842">
      <w:pPr>
        <w:pStyle w:val="ab"/>
        <w:ind w:firstLine="709"/>
        <w:rPr>
          <w:b/>
          <w:i/>
          <w:sz w:val="24"/>
          <w:szCs w:val="24"/>
        </w:rPr>
      </w:pPr>
      <w:r w:rsidRPr="005B7842">
        <w:rPr>
          <w:b/>
          <w:i/>
          <w:sz w:val="24"/>
          <w:szCs w:val="24"/>
        </w:rPr>
        <w:t>Календарный учебный график</w:t>
      </w:r>
      <w:r w:rsidRPr="005B7842">
        <w:rPr>
          <w:i/>
          <w:sz w:val="24"/>
          <w:szCs w:val="24"/>
        </w:rPr>
        <w:t xml:space="preserve"> </w:t>
      </w:r>
      <w:r w:rsidR="005B7842" w:rsidRPr="005B7842">
        <w:rPr>
          <w:b/>
          <w:i/>
          <w:sz w:val="24"/>
          <w:szCs w:val="24"/>
        </w:rPr>
        <w:t>дополнительной общеобразовательной общеразвивающей программы «Поиск»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559"/>
        <w:gridCol w:w="1276"/>
        <w:gridCol w:w="3536"/>
        <w:gridCol w:w="1249"/>
      </w:tblGrid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7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559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36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49" w:type="dxa"/>
          </w:tcPr>
          <w:p w:rsidR="00E82C72" w:rsidRDefault="0005563F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E82C72">
        <w:tc>
          <w:tcPr>
            <w:tcW w:w="675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Введение.</w:t>
            </w:r>
            <w:r>
              <w:rPr>
                <w:bCs/>
                <w:color w:val="000000"/>
              </w:rPr>
              <w:t xml:space="preserve"> Инструктаж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bCs/>
                <w:color w:val="000000"/>
                <w:lang w:val="ru-RU"/>
              </w:rPr>
            </w:pPr>
            <w:r w:rsidRPr="00EF4B08">
              <w:rPr>
                <w:lang w:val="ru-RU"/>
              </w:rPr>
              <w:t>Вводное занятие</w:t>
            </w:r>
            <w:r w:rsidRPr="00EF4B08">
              <w:rPr>
                <w:rFonts w:eastAsia="Calibri"/>
                <w:lang w:val="ru-RU" w:eastAsia="en-US"/>
              </w:rPr>
              <w:t xml:space="preserve"> Цели и задачи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bCs/>
                <w:iCs/>
                <w:color w:val="291E1E"/>
                <w:lang w:val="ru-RU"/>
              </w:rPr>
              <w:t>«Основы теории и организации музейного дела»</w:t>
            </w:r>
            <w:r w:rsidRPr="00EF4B08">
              <w:rPr>
                <w:lang w:val="ru-RU"/>
              </w:rPr>
              <w:t xml:space="preserve"> Наследие в школьном музее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center"/>
              <w:rPr>
                <w:color w:val="000000"/>
              </w:rPr>
            </w:pPr>
            <w:r>
              <w:t>Теоретические занятия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lang w:val="tt-RU"/>
              </w:rPr>
            </w:pPr>
            <w:r w:rsidRPr="00EF4B08">
              <w:rPr>
                <w:b/>
                <w:color w:val="000000"/>
                <w:lang w:val="ru-RU"/>
              </w:rPr>
              <w:t>Происхождение музея.</w:t>
            </w:r>
            <w:r>
              <w:rPr>
                <w:b/>
                <w:bCs/>
                <w:color w:val="000000"/>
              </w:rPr>
              <w:t> </w:t>
            </w:r>
            <w:r w:rsidRPr="00EF4B08">
              <w:rPr>
                <w:b/>
                <w:bCs/>
                <w:color w:val="000000"/>
                <w:lang w:val="ru-RU"/>
              </w:rPr>
              <w:t>Музейный предмет и способы его изучения</w:t>
            </w:r>
            <w:r>
              <w:rPr>
                <w:lang w:val="tt-RU"/>
              </w:rPr>
              <w:t>.</w:t>
            </w:r>
          </w:p>
          <w:p w:rsidR="00E82C72" w:rsidRDefault="0005563F">
            <w:pPr>
              <w:jc w:val="both"/>
            </w:pPr>
            <w:r w:rsidRPr="00EF4B08">
              <w:rPr>
                <w:lang w:val="ru-RU"/>
              </w:rPr>
              <w:t xml:space="preserve">Понятие об историко-культурном и природном наследии. </w:t>
            </w:r>
            <w:r>
              <w:t xml:space="preserve">Формы бытования наследия.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jc w:val="center"/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b/>
                <w:lang w:val="ru-RU"/>
              </w:rPr>
            </w:pPr>
            <w:r w:rsidRPr="00EF4B08">
              <w:rPr>
                <w:lang w:val="ru-RU"/>
              </w:rPr>
              <w:t>Законодательство об охране объектов наследия. Краеведение как комплексный метод выявления и изучения наследия.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center"/>
              <w:rPr>
                <w:color w:val="000000"/>
              </w:rPr>
            </w:pPr>
            <w:r>
              <w:t>Практическое занятие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b/>
                <w:lang w:val="ru-RU"/>
              </w:rPr>
            </w:pPr>
            <w:r w:rsidRPr="00EF4B08">
              <w:rPr>
                <w:lang w:val="ru-RU"/>
              </w:rPr>
              <w:t>Музеефикация объектов наследия как способ их охраны и использования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jc w:val="center"/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</w:pPr>
            <w:r>
              <w:rPr>
                <w:rFonts w:eastAsia="Calibri"/>
                <w:lang w:eastAsia="en-US"/>
              </w:rPr>
              <w:t>Функции школьного музея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презентация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pacing w:line="0" w:lineRule="atLeast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Происхождение музея. Профили и типы музеев.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pacing w:line="0" w:lineRule="atLeast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Понятия: музейный предмет. Классификация и способы изучения музейных предметов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pacing w:line="0" w:lineRule="atLeast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Записи историко-краеведческих наблюдений. Фиксирование исторических событий, точность и историческая достоверность записей воспоминаний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t>Теоретические занятия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pStyle w:val="a6"/>
              <w:spacing w:after="0"/>
              <w:rPr>
                <w:lang w:val="ru-RU"/>
              </w:rPr>
            </w:pPr>
            <w:r w:rsidRPr="00EF4B08">
              <w:rPr>
                <w:b/>
                <w:sz w:val="24"/>
                <w:lang w:val="ru-RU"/>
              </w:rPr>
              <w:t>Родной край в истории страны.</w:t>
            </w:r>
            <w:r w:rsidRPr="00EF4B08">
              <w:rPr>
                <w:sz w:val="24"/>
                <w:lang w:val="ru-RU"/>
              </w:rPr>
              <w:t xml:space="preserve"> Татарстан и </w:t>
            </w:r>
          </w:p>
          <w:p w:rsidR="00E82C72" w:rsidRDefault="0005563F">
            <w:pPr>
              <w:jc w:val="both"/>
              <w:rPr>
                <w:lang w:val="tt-RU"/>
              </w:rPr>
            </w:pPr>
            <w:r w:rsidRPr="00EF4B08">
              <w:rPr>
                <w:lang w:val="ru-RU"/>
              </w:rPr>
              <w:t xml:space="preserve"> Агрызский район</w:t>
            </w:r>
            <w:r>
              <w:rPr>
                <w:lang w:val="tt-RU"/>
              </w:rPr>
              <w:t>. Знакомство с книгой “Агрызский край : исторические страницы”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21-22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pacing w:line="0" w:lineRule="atLeast"/>
              <w:rPr>
                <w:color w:val="000000"/>
              </w:rPr>
            </w:pPr>
            <w:r w:rsidRPr="00EF4B08">
              <w:rPr>
                <w:lang w:val="ru-RU"/>
              </w:rPr>
              <w:t xml:space="preserve">Мифология по истории заселения родного края. Первые упоминания местности в официальных источниках. </w:t>
            </w:r>
            <w:r>
              <w:t>Терси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both"/>
            </w:pPr>
            <w:r>
              <w:t>Практические занятия</w:t>
            </w:r>
          </w:p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pacing w:line="0" w:lineRule="atLeast"/>
              <w:rPr>
                <w:lang w:val="tt-RU"/>
              </w:rPr>
            </w:pPr>
            <w:r w:rsidRPr="00EF4B08">
              <w:rPr>
                <w:lang w:val="ru-RU"/>
              </w:rPr>
              <w:t>Название деревень в Агрызском районе</w:t>
            </w:r>
            <w:r>
              <w:rPr>
                <w:lang w:val="tt-RU"/>
              </w:rPr>
              <w:t>.</w:t>
            </w:r>
            <w:r w:rsidRPr="00EF4B08">
              <w:rPr>
                <w:color w:val="000000"/>
                <w:lang w:val="ru-RU"/>
              </w:rPr>
              <w:t xml:space="preserve"> Знакомство с книгами» </w:t>
            </w:r>
            <w:r>
              <w:rPr>
                <w:color w:val="000000"/>
                <w:lang w:val="tt-RU"/>
              </w:rPr>
              <w:t xml:space="preserve">Әгерҗе төбәге тарихы” һәм </w:t>
            </w:r>
            <w:r>
              <w:rPr>
                <w:lang w:val="tt-RU"/>
              </w:rPr>
              <w:t xml:space="preserve">“Әгерҗем –йөрәк җырым “. </w:t>
            </w:r>
            <w:r>
              <w:rPr>
                <w:color w:val="000000"/>
              </w:rPr>
              <w:t>Происхождение названий деревень.</w:t>
            </w:r>
            <w:r>
              <w:rPr>
                <w:rStyle w:val="c2"/>
                <w:color w:val="000000"/>
              </w:rPr>
              <w:t xml:space="preserve"> Викторина «</w:t>
            </w:r>
            <w:r>
              <w:rPr>
                <w:rStyle w:val="c2"/>
                <w:color w:val="000000"/>
                <w:lang w:val="tt-RU"/>
              </w:rPr>
              <w:t>Моя родная деревня</w:t>
            </w:r>
            <w:r>
              <w:rPr>
                <w:rStyle w:val="c2"/>
                <w:color w:val="000000"/>
              </w:rPr>
              <w:t>»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both"/>
              <w:rPr>
                <w:color w:val="000000"/>
              </w:rPr>
            </w:pPr>
            <w:r>
              <w:t>Теоретические занятия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>Основные вехи истории края в контексте истории государства. Уникальные особенности природы, истории и культуры родного края.</w:t>
            </w:r>
          </w:p>
        </w:tc>
        <w:tc>
          <w:tcPr>
            <w:tcW w:w="1249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both"/>
              <w:rPr>
                <w:color w:val="000000"/>
              </w:rPr>
            </w:pPr>
            <w:r w:rsidRPr="00EF4B08">
              <w:rPr>
                <w:color w:val="000000"/>
                <w:lang w:val="ru-RU"/>
              </w:rPr>
              <w:t xml:space="preserve">Территория и границы родного края. </w:t>
            </w:r>
            <w:r>
              <w:rPr>
                <w:color w:val="000000"/>
              </w:rPr>
              <w:t xml:space="preserve">История края.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both"/>
              <w:rPr>
                <w:color w:val="000000"/>
              </w:rPr>
            </w:pPr>
            <w:r w:rsidRPr="00EF4B08">
              <w:rPr>
                <w:color w:val="000000"/>
                <w:lang w:val="ru-RU"/>
              </w:rPr>
              <w:t xml:space="preserve">Наш край в годы советской власти; в период Великой Отечественной войны. </w:t>
            </w:r>
            <w:r>
              <w:rPr>
                <w:color w:val="000000"/>
              </w:rPr>
              <w:t>Родной край сегодня, перспективы развития.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both"/>
              <w:rPr>
                <w:color w:val="000000"/>
                <w:lang w:val="tt-RU"/>
              </w:rPr>
            </w:pPr>
            <w:r w:rsidRPr="00EF4B08">
              <w:rPr>
                <w:color w:val="000000"/>
                <w:lang w:val="ru-RU"/>
              </w:rPr>
              <w:t xml:space="preserve">Проведение проектно-исследовательских работ </w:t>
            </w:r>
            <w:r>
              <w:rPr>
                <w:color w:val="000000"/>
                <w:lang w:val="tt-RU"/>
              </w:rPr>
              <w:t>“Родной край моих предков”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both"/>
            </w:pPr>
            <w:r>
              <w:t>практические занятия</w:t>
            </w:r>
          </w:p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 xml:space="preserve">Оформление </w:t>
            </w:r>
            <w:r w:rsidRPr="00EF4B08">
              <w:rPr>
                <w:color w:val="000000"/>
                <w:lang w:val="ru-RU"/>
              </w:rPr>
              <w:t xml:space="preserve">проектно-исследовательских работ </w:t>
            </w:r>
            <w:r>
              <w:rPr>
                <w:color w:val="000000"/>
                <w:lang w:val="tt-RU"/>
              </w:rPr>
              <w:t xml:space="preserve">“Родной край моих предков”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b/>
                <w:color w:val="000000"/>
                <w:lang w:val="ru-RU"/>
              </w:rPr>
              <w:t>Историческое краеведение</w:t>
            </w:r>
            <w:r w:rsidRPr="00EF4B08">
              <w:rPr>
                <w:color w:val="000000"/>
                <w:lang w:val="ru-RU"/>
              </w:rPr>
              <w:t xml:space="preserve"> как наука. Объекты изучения.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Общественно полезный характер исторического краеведения. Записи историко-краеведческих наблюдений</w:t>
            </w:r>
            <w:r>
              <w:rPr>
                <w:color w:val="000000"/>
                <w:lang w:val="tt-RU"/>
              </w:rPr>
              <w:t xml:space="preserve">. </w:t>
            </w:r>
            <w:r w:rsidRPr="00EF4B08">
              <w:rPr>
                <w:color w:val="000000"/>
                <w:lang w:val="ru-RU"/>
              </w:rPr>
              <w:t>Порядок ведения дневника исторических событий.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color w:val="000000"/>
              </w:rPr>
            </w:pPr>
            <w:r w:rsidRPr="00EF4B08">
              <w:rPr>
                <w:color w:val="000000"/>
                <w:lang w:val="ru-RU"/>
              </w:rPr>
              <w:t xml:space="preserve">Как проводить беседы с очевидцами исторических событий и записывать их воспоминания. </w:t>
            </w:r>
            <w:r>
              <w:rPr>
                <w:color w:val="000000"/>
              </w:rPr>
              <w:t>Изучение записей воспоминаний, хранящихся в школьном музее.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>Ф</w:t>
            </w:r>
            <w:r w:rsidRPr="00EF4B08">
              <w:rPr>
                <w:color w:val="000000"/>
                <w:lang w:val="ru-RU"/>
              </w:rPr>
              <w:t>отографирование, зарисовка и паспортизация краеведческих объектов; подготовка пособий и материалов для школьного музея.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</w:t>
            </w: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color w:val="000000"/>
                <w:lang w:val="tt-RU"/>
              </w:rPr>
            </w:pPr>
            <w:r w:rsidRPr="00EF4B08">
              <w:rPr>
                <w:color w:val="000000"/>
                <w:lang w:val="ru-RU"/>
              </w:rPr>
              <w:t xml:space="preserve">Экскурсии по памятным местам </w:t>
            </w:r>
            <w:r w:rsidRPr="00EF4B08">
              <w:rPr>
                <w:color w:val="000000"/>
                <w:lang w:val="ru-RU"/>
              </w:rPr>
              <w:lastRenderedPageBreak/>
              <w:t>района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>В</w:t>
            </w:r>
            <w:r w:rsidRPr="00EF4B08">
              <w:rPr>
                <w:color w:val="000000"/>
                <w:lang w:val="ru-RU"/>
              </w:rPr>
              <w:t>стречи с участниками войны и ее очевидцами, запись их воспоминаний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Встречи с интересными людьми.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  <w:p w:rsidR="00E82C72" w:rsidRDefault="00E82C72"/>
          <w:p w:rsidR="00E82C72" w:rsidRDefault="00E82C72"/>
          <w:p w:rsidR="00E82C72" w:rsidRDefault="0005563F">
            <w:pPr>
              <w:jc w:val="center"/>
            </w:pPr>
            <w:r>
              <w:t>теория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color w:val="000000"/>
              </w:rPr>
            </w:pPr>
            <w:r w:rsidRPr="00EF4B08">
              <w:rPr>
                <w:b/>
                <w:bCs/>
                <w:color w:val="000000"/>
                <w:lang w:val="ru-RU"/>
              </w:rPr>
              <w:t>Фонды школьного музея</w:t>
            </w:r>
            <w:r>
              <w:rPr>
                <w:b/>
                <w:bCs/>
                <w:color w:val="000000"/>
                <w:lang w:val="tt-RU"/>
              </w:rPr>
              <w:t>.</w:t>
            </w:r>
            <w:r w:rsidRPr="00EF4B08">
              <w:rPr>
                <w:color w:val="000000"/>
                <w:lang w:val="ru-RU"/>
              </w:rPr>
              <w:t xml:space="preserve"> Понятие: фонды школьного музея. Термины: коллекция – фонд – единица хранения. </w:t>
            </w:r>
            <w:r>
              <w:rPr>
                <w:color w:val="000000"/>
              </w:rPr>
              <w:t>Структура фондов: основной, научно-вспомогательный, интерактивный.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both"/>
              <w:rPr>
                <w:color w:val="000000"/>
                <w:lang w:val="tt-RU"/>
              </w:rPr>
            </w:pPr>
            <w:r w:rsidRPr="00EF4B08">
              <w:rPr>
                <w:color w:val="000000"/>
                <w:lang w:val="ru-RU"/>
              </w:rPr>
              <w:t xml:space="preserve">Обменный фонд и фонд временного хранения. Основные направления фондовой работы: комплектование, учёт и хранение. </w:t>
            </w:r>
            <w:r>
              <w:rPr>
                <w:color w:val="000000"/>
              </w:rPr>
              <w:t>Правила оформления текстов для музейной экспозиции.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Практические занятия: 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color w:val="000000"/>
              </w:rPr>
              <w:t>Составление тематико-экспозиционного плана.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center"/>
              <w:rPr>
                <w:color w:val="000000"/>
                <w:lang w:val="tt-RU"/>
              </w:rPr>
            </w:pPr>
            <w:r w:rsidRPr="00EF4B08">
              <w:rPr>
                <w:b/>
                <w:bCs/>
                <w:color w:val="000000"/>
                <w:lang w:val="ru-RU"/>
              </w:rPr>
              <w:t>Экспозиция школьного музея.</w:t>
            </w:r>
          </w:p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Концепция экспозиции школьного музея. Тематико-экспозиционный план и архитектурно - художественное решение экспозиций.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теоретич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</w:rPr>
            </w:pPr>
            <w:r w:rsidRPr="00EF4B08">
              <w:rPr>
                <w:color w:val="000000"/>
                <w:lang w:val="ru-RU"/>
              </w:rPr>
              <w:t xml:space="preserve">Виды экспозиций: тематическая, систематическая, монографическая, ансамблевая экспозиция. </w:t>
            </w:r>
            <w:r>
              <w:rPr>
                <w:color w:val="000000"/>
              </w:rPr>
              <w:t>Экспозиционное оборудование. Основные приёмы экспонирования музейных предметов.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теоретич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both"/>
              <w:rPr>
                <w:color w:val="000000"/>
              </w:rPr>
            </w:pPr>
            <w:r w:rsidRPr="00EF4B08">
              <w:rPr>
                <w:color w:val="000000"/>
                <w:lang w:val="ru-RU"/>
              </w:rPr>
              <w:t xml:space="preserve">Обеспечение сохранности музейных предметов в экспозиционном использовании. </w:t>
            </w:r>
            <w:r>
              <w:rPr>
                <w:color w:val="000000"/>
              </w:rPr>
              <w:t>Музейные выставки: стационарные, передвижные, фондовые.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Практические занятия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Подготовка предложений и проектов: концепции, тематико-экспозиционного плана и архитектурно - художественного решения, их обсуждение.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rPr>
          <w:trHeight w:val="771"/>
        </w:trPr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both"/>
            </w:pPr>
            <w:r>
              <w:t>Практические занятия</w:t>
            </w:r>
          </w:p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 w:rsidRPr="00EF4B08">
              <w:rPr>
                <w:b/>
                <w:bCs/>
                <w:color w:val="000000"/>
                <w:lang w:val="ru-RU"/>
              </w:rPr>
              <w:t xml:space="preserve">Работа с аудиторией. </w:t>
            </w:r>
            <w:r w:rsidRPr="00EF4B08">
              <w:rPr>
                <w:color w:val="000000"/>
                <w:lang w:val="ru-RU"/>
              </w:rPr>
              <w:t>Экскурсия как форма популяризации историко-</w:t>
            </w:r>
            <w:r w:rsidRPr="00EF4B08">
              <w:rPr>
                <w:color w:val="000000"/>
                <w:lang w:val="ru-RU"/>
              </w:rPr>
              <w:lastRenderedPageBreak/>
              <w:t xml:space="preserve">культурного и природного наследия музейными средствами. </w:t>
            </w:r>
            <w:r>
              <w:rPr>
                <w:color w:val="000000"/>
              </w:rPr>
              <w:t>Виды экскурсий: обзорная, тематическая, учебная.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Приёмы подготовки экскурсии с использованием опубликованных источников, научной и популярной литературы, материалов музейного собрания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Правила подготовки текстов экскурсий (обзорная и тематическая). Работа экскурсовода. Мастерство экскурсовода: речь, внешний вид, свободное владение материалом, этика. Как вести занятия по экспозициям школьного музея (игра-экскурсия, лаборатория, интервью, викторина).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Практические занятия:</w:t>
            </w:r>
            <w:r>
              <w:rPr>
                <w:color w:val="000000"/>
              </w:rPr>
              <w:t> 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>С</w:t>
            </w:r>
            <w:r w:rsidRPr="00EF4B08">
              <w:rPr>
                <w:color w:val="000000"/>
                <w:lang w:val="ru-RU"/>
              </w:rPr>
              <w:t>оставление текста обзорной и тематических экскурсий, подготовка экскурсоводов; Игра-практикум по разработке текстов экскурсий по выбранной теме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lang w:val="tt-RU"/>
              </w:rPr>
              <w:t>О</w:t>
            </w:r>
            <w:r w:rsidRPr="00EF4B08">
              <w:rPr>
                <w:color w:val="000000"/>
                <w:lang w:val="ru-RU"/>
              </w:rPr>
              <w:t xml:space="preserve">рганизация сменных выставок; проведение занятий на основе экспозиции музея. </w:t>
            </w:r>
            <w:r>
              <w:rPr>
                <w:color w:val="000000"/>
              </w:rPr>
              <w:t>Репетиции экскурсий.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</w:rPr>
            </w:pPr>
            <w:r w:rsidRPr="00EF4B08">
              <w:rPr>
                <w:b/>
                <w:bCs/>
                <w:color w:val="000000"/>
                <w:lang w:val="ru-RU"/>
              </w:rPr>
              <w:t xml:space="preserve">Изучение истории школьного музея. </w:t>
            </w:r>
            <w:r w:rsidRPr="00EF4B08">
              <w:rPr>
                <w:color w:val="000000"/>
                <w:lang w:val="ru-RU"/>
              </w:rPr>
              <w:t xml:space="preserve">Школьный музей как источник изучения родного края. </w:t>
            </w:r>
            <w:r>
              <w:rPr>
                <w:color w:val="000000"/>
              </w:rPr>
              <w:t>История создания школьного музея.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теретическ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Профиль музея: воспитание нравственности, патриотизма, гражданственности.</w:t>
            </w:r>
            <w:r>
              <w:rPr>
                <w:color w:val="000000"/>
              </w:rPr>
              <w:t> </w:t>
            </w:r>
            <w:r w:rsidRPr="00EF4B08">
              <w:rPr>
                <w:color w:val="000000"/>
                <w:lang w:val="ru-RU"/>
              </w:rPr>
              <w:t xml:space="preserve"> Фонды и экспозиции школьного музея. Направления работы школьного музея, исследовательская деятельность.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 w:rsidRPr="00EF4B08">
              <w:rPr>
                <w:color w:val="000000"/>
                <w:lang w:val="ru-RU"/>
              </w:rPr>
              <w:t xml:space="preserve">Изучение истории школы. Школьный музей как источник изучения родного края. </w:t>
            </w:r>
            <w:r>
              <w:rPr>
                <w:color w:val="000000"/>
              </w:rPr>
              <w:t xml:space="preserve">История его образования.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>П</w:t>
            </w:r>
            <w:r w:rsidRPr="00EF4B08">
              <w:rPr>
                <w:color w:val="000000"/>
                <w:lang w:val="ru-RU"/>
              </w:rPr>
              <w:t xml:space="preserve">оиск документов по истории школы официальные документы; публикации; запись </w:t>
            </w:r>
            <w:r w:rsidRPr="00EF4B08">
              <w:rPr>
                <w:color w:val="000000"/>
                <w:lang w:val="ru-RU"/>
              </w:rPr>
              <w:lastRenderedPageBreak/>
              <w:t>устных воспоминаний педагогов и выпускников школы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81-82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Сбор фотографии выпускников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83-84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spacing w:line="300" w:lineRule="atLeast"/>
              <w:rPr>
                <w:b/>
                <w:color w:val="291E1E"/>
                <w:szCs w:val="18"/>
                <w:lang w:val="ru-RU"/>
              </w:rPr>
            </w:pPr>
            <w:r w:rsidRPr="00EF4B08">
              <w:rPr>
                <w:b/>
                <w:iCs/>
                <w:color w:val="291E1E"/>
                <w:szCs w:val="18"/>
                <w:lang w:val="ru-RU"/>
              </w:rPr>
              <w:t>Собирательская (поисковая) работа в музее</w:t>
            </w:r>
            <w:r>
              <w:rPr>
                <w:b/>
                <w:iCs/>
                <w:color w:val="291E1E"/>
                <w:szCs w:val="18"/>
                <w:lang w:val="tt-RU"/>
              </w:rPr>
              <w:t xml:space="preserve">. </w:t>
            </w:r>
            <w:r w:rsidRPr="00EF4B08">
              <w:rPr>
                <w:color w:val="291E1E"/>
                <w:lang w:val="ru-RU"/>
              </w:rPr>
              <w:t>Задачи поисковой работы, связь с профилем и тематикой музея.</w:t>
            </w:r>
          </w:p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 w:rsidRPr="00EF4B08">
              <w:rPr>
                <w:color w:val="291E1E"/>
                <w:lang w:val="ru-RU"/>
              </w:rPr>
              <w:t>Основные формы: походы, экспедиции, текущее комплектование, переписка.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291E1E"/>
                <w:lang w:val="ru-RU"/>
              </w:rPr>
            </w:pPr>
            <w:r w:rsidRPr="00EF4B08">
              <w:rPr>
                <w:color w:val="291E1E"/>
                <w:lang w:val="ru-RU"/>
              </w:rPr>
              <w:t>Плановость, целенаправленность, научная и техническая подготовка поиска.</w:t>
            </w:r>
          </w:p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 w:rsidRPr="00EF4B08">
              <w:rPr>
                <w:color w:val="291E1E"/>
                <w:lang w:val="ru-RU"/>
              </w:rPr>
              <w:t>Методика сбора и фиксации материала.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 w:rsidTr="00477D7F">
        <w:trPr>
          <w:trHeight w:val="1228"/>
        </w:trPr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spacing w:before="180" w:after="180"/>
              <w:rPr>
                <w:color w:val="291E1E"/>
                <w:lang w:val="ru-RU"/>
              </w:rPr>
            </w:pPr>
            <w:r w:rsidRPr="00EF4B08">
              <w:rPr>
                <w:color w:val="291E1E"/>
                <w:lang w:val="ru-RU"/>
              </w:rPr>
              <w:t>Оформление задания. Инструктивные требования к организации и проведению походов учащихся.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spacing w:before="180" w:after="180" w:line="300" w:lineRule="atLeast"/>
              <w:rPr>
                <w:color w:val="291E1E"/>
                <w:lang w:val="tt-RU"/>
              </w:rPr>
            </w:pPr>
            <w:r>
              <w:rPr>
                <w:color w:val="291E1E"/>
                <w:lang w:val="tt-RU"/>
              </w:rPr>
              <w:t>Изучение стендов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spacing w:before="180" w:after="180" w:line="300" w:lineRule="atLeas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Эссе по истории школы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93-94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rPr>
                <w:b/>
                <w:lang w:val="ru-RU"/>
              </w:rPr>
            </w:pPr>
            <w:r w:rsidRPr="00EF4B08">
              <w:rPr>
                <w:b/>
                <w:lang w:val="ru-RU"/>
              </w:rPr>
              <w:t xml:space="preserve">Моя семья и родной край </w:t>
            </w:r>
          </w:p>
          <w:p w:rsidR="00E82C72" w:rsidRDefault="0005563F">
            <w:pPr>
              <w:shd w:val="clear" w:color="auto" w:fill="FFFFFF"/>
              <w:rPr>
                <w:color w:val="000000"/>
              </w:rPr>
            </w:pPr>
            <w:r w:rsidRPr="00EF4B08">
              <w:rPr>
                <w:lang w:val="ru-RU"/>
              </w:rPr>
              <w:t xml:space="preserve">Что такое семья, род? Семейные предания, традиции и реликвии. </w:t>
            </w:r>
            <w:r>
              <w:t>Семейный архив.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95-96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</w:rPr>
            </w:pPr>
            <w:r w:rsidRPr="00EF4B08">
              <w:rPr>
                <w:lang w:val="ru-RU"/>
              </w:rPr>
              <w:t xml:space="preserve">Памятные события в истории семьи. </w:t>
            </w:r>
            <w:r>
              <w:t>Биографии членов семьи, рода.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97-98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Как составить родословную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99-100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>Составление родословных таблиц. Описание семейного архива и семейных реликвий.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101-102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both"/>
            </w:pPr>
            <w:r>
              <w:t xml:space="preserve">Практические занятия </w:t>
            </w:r>
          </w:p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</w:pPr>
            <w:r w:rsidRPr="00EF4B08">
              <w:rPr>
                <w:lang w:val="ru-RU"/>
              </w:rPr>
              <w:t xml:space="preserve">Запись воспоминаний и рассказов членов семьи о событиях, связанных с историей архивов и реликвий. </w:t>
            </w:r>
            <w:r>
              <w:t>Обсуждение собранных материалов.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103-104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rPr>
                <w:lang w:val="tt-RU"/>
              </w:rPr>
            </w:pPr>
            <w:r w:rsidRPr="00EF4B08">
              <w:rPr>
                <w:b/>
                <w:lang w:val="ru-RU"/>
              </w:rPr>
              <w:t>Военная слава земляков</w:t>
            </w:r>
            <w:r>
              <w:rPr>
                <w:b/>
                <w:lang w:val="tt-RU"/>
              </w:rPr>
              <w:t xml:space="preserve"> </w:t>
            </w:r>
          </w:p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>Военные традиции земляков.</w:t>
            </w:r>
          </w:p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rStyle w:val="c2"/>
                <w:color w:val="000000"/>
                <w:lang w:val="ru-RU"/>
              </w:rPr>
              <w:t>Викторина «Чтобы помнили» о событиях в ВОВ 1941-1945 гг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105-</w:t>
            </w:r>
            <w:r>
              <w:rPr>
                <w:sz w:val="24"/>
                <w:szCs w:val="24"/>
              </w:rPr>
              <w:lastRenderedPageBreak/>
              <w:t>106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презентация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</w:pPr>
            <w:r w:rsidRPr="00EF4B08">
              <w:rPr>
                <w:lang w:val="ru-RU"/>
              </w:rPr>
              <w:t xml:space="preserve">Жители родного края – </w:t>
            </w:r>
            <w:r w:rsidRPr="00EF4B08">
              <w:rPr>
                <w:lang w:val="ru-RU"/>
              </w:rPr>
              <w:lastRenderedPageBreak/>
              <w:t xml:space="preserve">участники ВОВ. </w:t>
            </w:r>
            <w:r>
              <w:t>Изучение рукописи Сайфи Амирова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107-108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презентация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</w:pPr>
            <w:r w:rsidRPr="00EF4B08">
              <w:rPr>
                <w:lang w:val="ru-RU"/>
              </w:rPr>
              <w:t xml:space="preserve">Жители родного края других военных действий. </w:t>
            </w:r>
            <w:r>
              <w:t>(Афганская война)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</w:pPr>
            <w:r w:rsidRPr="00EF4B08">
              <w:rPr>
                <w:lang w:val="ru-RU"/>
              </w:rPr>
              <w:t xml:space="preserve">Жители родного края других военных действий. </w:t>
            </w:r>
            <w:r>
              <w:t>(Чеченская война)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111-112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>Выпускники школы в рядах Вооруженных Сил России.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113-114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>Военные реликвии семьи. Служба в армии – почетная обязанность гражданина России.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115-116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jc w:val="both"/>
            </w:pPr>
            <w:r>
              <w:t xml:space="preserve">Практические занятия </w:t>
            </w:r>
          </w:p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>Выявление ветеранов ВОВ, выпускников школы - кадровых военных или прошедших действительную военную службу.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Pr="00EF4B08" w:rsidRDefault="00E82C72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</w:p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117-118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jc w:val="both"/>
              <w:rPr>
                <w:lang w:val="ru-RU"/>
              </w:rPr>
            </w:pPr>
            <w:r w:rsidRPr="00EF4B08">
              <w:rPr>
                <w:lang w:val="ru-RU"/>
              </w:rPr>
              <w:t xml:space="preserve"> Сбор информации у родственников и знакомых. Книга Памяти.</w:t>
            </w:r>
            <w:r w:rsidRPr="00EF4B08">
              <w:rPr>
                <w:color w:val="000000"/>
                <w:lang w:val="ru-RU"/>
              </w:rPr>
              <w:t xml:space="preserve"> Изучение и охрана памятников, связанных с историей борьбы нашего народа за свою независимость в годы Великой Отечественной войны. Ученики школы – защитники Отечества. Ученики школы – герои Великой Отечественной войны и труда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119-120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b/>
                <w:lang w:val="tt-RU"/>
              </w:rPr>
              <w:t>Знаменитые люди Агрызского района и выпускники нашей школы.</w:t>
            </w:r>
            <w:r>
              <w:rPr>
                <w:lang w:val="tt-RU"/>
              </w:rPr>
              <w:t xml:space="preserve">  Знакомство с книгой “Әгерҗем –йөрәк җырым “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121-122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презентация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  <w:lang w:val="tt-RU"/>
              </w:rPr>
            </w:pPr>
            <w:r w:rsidRPr="00EF4B08">
              <w:rPr>
                <w:color w:val="000000"/>
                <w:lang w:val="ru-RU"/>
              </w:rPr>
              <w:t>Медресе Иж Бобья и его просветители. Шакирд мэдресе Давыт Губайди</w:t>
            </w:r>
            <w:r>
              <w:rPr>
                <w:color w:val="000000"/>
                <w:lang w:val="tt-RU"/>
              </w:rPr>
              <w:t xml:space="preserve"> и Захира Байчурина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123-124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Ягъкуб Халили – основатель первого женского журнала и продолжатели его работы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125-126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Мухутдин Курбангалиев и языковеды нашего района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127-128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презентация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Выпускники нашей школы –  художник Хадия Ситдикова и поэты Чингиз Мусин и Фазыл Шаех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129-130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 xml:space="preserve">Выпускник нашей школы –  дипломат Йолдыз Халиуллин. 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131-132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05563F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 с элементами беседы</w:t>
            </w: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>Пев</w:t>
            </w:r>
            <w:r w:rsidRPr="00EF4B08">
              <w:rPr>
                <w:color w:val="000000"/>
                <w:lang w:val="ru-RU"/>
              </w:rPr>
              <w:t>цы родного края. Поэты воспевающие Агрызский район</w:t>
            </w:r>
          </w:p>
          <w:p w:rsidR="00E82C72" w:rsidRPr="00EF4B08" w:rsidRDefault="0005563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 xml:space="preserve">Викторина </w:t>
            </w:r>
            <w:r w:rsidRPr="00EF4B08">
              <w:rPr>
                <w:rStyle w:val="c2"/>
                <w:color w:val="000000"/>
                <w:lang w:val="ru-RU"/>
              </w:rPr>
              <w:t>«Наш лучший край –</w:t>
            </w:r>
            <w:r>
              <w:rPr>
                <w:rStyle w:val="c2"/>
                <w:color w:val="000000"/>
                <w:lang w:val="tt-RU"/>
              </w:rPr>
              <w:t xml:space="preserve">Агрызский </w:t>
            </w:r>
            <w:r w:rsidRPr="00EF4B08">
              <w:rPr>
                <w:rStyle w:val="c2"/>
                <w:color w:val="000000"/>
                <w:lang w:val="ru-RU"/>
              </w:rPr>
              <w:t>район».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133-134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Pr="00EF4B08" w:rsidRDefault="0005563F">
            <w:pPr>
              <w:shd w:val="clear" w:color="auto" w:fill="FFFFFF"/>
              <w:rPr>
                <w:color w:val="000000"/>
                <w:lang w:val="ru-RU"/>
              </w:rPr>
            </w:pPr>
            <w:r w:rsidRPr="00EF4B08">
              <w:rPr>
                <w:color w:val="000000"/>
                <w:lang w:val="ru-RU"/>
              </w:rPr>
              <w:t>Выбор темы проектно-исследовательских работ</w:t>
            </w:r>
            <w:r w:rsidRPr="00EF4B08">
              <w:rPr>
                <w:color w:val="000000"/>
                <w:lang w:val="ru-RU"/>
              </w:rPr>
              <w:tab/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135-136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Проверка проектно-исследовательских работ</w:t>
            </w:r>
            <w:r>
              <w:rPr>
                <w:color w:val="000000"/>
              </w:rPr>
              <w:tab/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17-138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проектно-исследовательских работ</w:t>
            </w:r>
            <w:r>
              <w:rPr>
                <w:color w:val="000000"/>
              </w:rPr>
              <w:tab/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2C72">
        <w:tc>
          <w:tcPr>
            <w:tcW w:w="675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139-144</w:t>
            </w:r>
          </w:p>
        </w:tc>
        <w:tc>
          <w:tcPr>
            <w:tcW w:w="567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82C72" w:rsidRDefault="00E82C72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E82C72" w:rsidRDefault="0005563F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536" w:type="dxa"/>
          </w:tcPr>
          <w:p w:rsidR="00E82C72" w:rsidRDefault="0005563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Подведение итогов</w:t>
            </w:r>
          </w:p>
        </w:tc>
        <w:tc>
          <w:tcPr>
            <w:tcW w:w="1249" w:type="dxa"/>
          </w:tcPr>
          <w:p w:rsidR="00E82C72" w:rsidRDefault="00E82C72">
            <w:pPr>
              <w:pStyle w:val="ab"/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E82C72" w:rsidRDefault="00E82C72">
      <w:pPr>
        <w:jc w:val="center"/>
        <w:rPr>
          <w:b/>
          <w:sz w:val="32"/>
          <w:szCs w:val="32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>
      <w:pPr>
        <w:jc w:val="center"/>
        <w:rPr>
          <w:b/>
          <w:sz w:val="32"/>
          <w:szCs w:val="32"/>
          <w:u w:val="single"/>
        </w:rPr>
      </w:pPr>
    </w:p>
    <w:p w:rsidR="00E82C72" w:rsidRDefault="00E82C72"/>
    <w:sectPr w:rsidR="00E82C72" w:rsidSect="00EF1C77">
      <w:footerReference w:type="default" r:id="rId13"/>
      <w:pgSz w:w="11906" w:h="16838"/>
      <w:pgMar w:top="1134" w:right="707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F1" w:rsidRDefault="00462EF1" w:rsidP="0005563F">
      <w:r>
        <w:separator/>
      </w:r>
    </w:p>
  </w:endnote>
  <w:endnote w:type="continuationSeparator" w:id="0">
    <w:p w:rsidR="00462EF1" w:rsidRDefault="00462EF1" w:rsidP="0005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4824684"/>
      <w:docPartObj>
        <w:docPartGallery w:val="Page Numbers (Bottom of Page)"/>
        <w:docPartUnique/>
      </w:docPartObj>
    </w:sdtPr>
    <w:sdtEndPr/>
    <w:sdtContent>
      <w:p w:rsidR="00EF4B08" w:rsidRDefault="00EF4B0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326">
          <w:rPr>
            <w:noProof/>
          </w:rPr>
          <w:t>1</w:t>
        </w:r>
        <w:r>
          <w:fldChar w:fldCharType="end"/>
        </w:r>
      </w:p>
    </w:sdtContent>
  </w:sdt>
  <w:p w:rsidR="00EF4B08" w:rsidRDefault="00EF4B0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F1" w:rsidRDefault="00462EF1" w:rsidP="0005563F">
      <w:r>
        <w:separator/>
      </w:r>
    </w:p>
  </w:footnote>
  <w:footnote w:type="continuationSeparator" w:id="0">
    <w:p w:rsidR="00462EF1" w:rsidRDefault="00462EF1" w:rsidP="00055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334539C"/>
    <w:multiLevelType w:val="multilevel"/>
    <w:tmpl w:val="133453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7466D51"/>
    <w:multiLevelType w:val="multilevel"/>
    <w:tmpl w:val="27466D5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CE04039"/>
    <w:multiLevelType w:val="multilevel"/>
    <w:tmpl w:val="2CE04039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left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left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left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left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left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left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left" w:pos="6600"/>
        </w:tabs>
        <w:ind w:left="6600" w:hanging="180"/>
      </w:pPr>
    </w:lvl>
  </w:abstractNum>
  <w:abstractNum w:abstractNumId="4" w15:restartNumberingAfterBreak="0">
    <w:nsid w:val="3501306C"/>
    <w:multiLevelType w:val="multilevel"/>
    <w:tmpl w:val="350130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1EC"/>
    <w:rsid w:val="000241EC"/>
    <w:rsid w:val="00055310"/>
    <w:rsid w:val="0005563F"/>
    <w:rsid w:val="00057EDC"/>
    <w:rsid w:val="00076423"/>
    <w:rsid w:val="000774B0"/>
    <w:rsid w:val="00082118"/>
    <w:rsid w:val="00087A2E"/>
    <w:rsid w:val="00097412"/>
    <w:rsid w:val="000C02AA"/>
    <w:rsid w:val="000E1BCA"/>
    <w:rsid w:val="000E3EB3"/>
    <w:rsid w:val="000E452F"/>
    <w:rsid w:val="000F65DC"/>
    <w:rsid w:val="0012225A"/>
    <w:rsid w:val="00122DAB"/>
    <w:rsid w:val="00124E37"/>
    <w:rsid w:val="00131B10"/>
    <w:rsid w:val="00150E1F"/>
    <w:rsid w:val="001627A2"/>
    <w:rsid w:val="001777F5"/>
    <w:rsid w:val="00187D7C"/>
    <w:rsid w:val="001A1091"/>
    <w:rsid w:val="00215B7A"/>
    <w:rsid w:val="00250FB3"/>
    <w:rsid w:val="002B4C5F"/>
    <w:rsid w:val="002F357C"/>
    <w:rsid w:val="00336CC9"/>
    <w:rsid w:val="00343CAE"/>
    <w:rsid w:val="003C6E5A"/>
    <w:rsid w:val="00424D47"/>
    <w:rsid w:val="00450574"/>
    <w:rsid w:val="00462EF1"/>
    <w:rsid w:val="00465D02"/>
    <w:rsid w:val="00466B54"/>
    <w:rsid w:val="0047499F"/>
    <w:rsid w:val="00477D7F"/>
    <w:rsid w:val="004B2FC8"/>
    <w:rsid w:val="004B4029"/>
    <w:rsid w:val="004B4255"/>
    <w:rsid w:val="004E7288"/>
    <w:rsid w:val="00510A28"/>
    <w:rsid w:val="00554F24"/>
    <w:rsid w:val="005668F0"/>
    <w:rsid w:val="00594BF6"/>
    <w:rsid w:val="005B7842"/>
    <w:rsid w:val="006077EF"/>
    <w:rsid w:val="006600B8"/>
    <w:rsid w:val="00676C89"/>
    <w:rsid w:val="006911F2"/>
    <w:rsid w:val="006C68CF"/>
    <w:rsid w:val="00715D40"/>
    <w:rsid w:val="007205B4"/>
    <w:rsid w:val="007664D1"/>
    <w:rsid w:val="0077699D"/>
    <w:rsid w:val="007A1B6D"/>
    <w:rsid w:val="007A7554"/>
    <w:rsid w:val="007C2F7F"/>
    <w:rsid w:val="007C35C6"/>
    <w:rsid w:val="00814AAA"/>
    <w:rsid w:val="0083106F"/>
    <w:rsid w:val="008E1C2C"/>
    <w:rsid w:val="008E798E"/>
    <w:rsid w:val="008F7E6D"/>
    <w:rsid w:val="00901276"/>
    <w:rsid w:val="0093680E"/>
    <w:rsid w:val="00945E6D"/>
    <w:rsid w:val="009472DE"/>
    <w:rsid w:val="009A648C"/>
    <w:rsid w:val="009E3E8E"/>
    <w:rsid w:val="009F042F"/>
    <w:rsid w:val="00A03AF3"/>
    <w:rsid w:val="00A314A0"/>
    <w:rsid w:val="00A36889"/>
    <w:rsid w:val="00A62C18"/>
    <w:rsid w:val="00A72C35"/>
    <w:rsid w:val="00AC5462"/>
    <w:rsid w:val="00AC5E5E"/>
    <w:rsid w:val="00AE25EF"/>
    <w:rsid w:val="00AF5FF6"/>
    <w:rsid w:val="00B04007"/>
    <w:rsid w:val="00B217C6"/>
    <w:rsid w:val="00B26F90"/>
    <w:rsid w:val="00B53650"/>
    <w:rsid w:val="00B77C25"/>
    <w:rsid w:val="00B80F1B"/>
    <w:rsid w:val="00BB3165"/>
    <w:rsid w:val="00BB7E0A"/>
    <w:rsid w:val="00BE3326"/>
    <w:rsid w:val="00C068EA"/>
    <w:rsid w:val="00C40A24"/>
    <w:rsid w:val="00C67D17"/>
    <w:rsid w:val="00C8062A"/>
    <w:rsid w:val="00C907A2"/>
    <w:rsid w:val="00CA4E61"/>
    <w:rsid w:val="00CA4F07"/>
    <w:rsid w:val="00CA6E12"/>
    <w:rsid w:val="00CF74A6"/>
    <w:rsid w:val="00D01E96"/>
    <w:rsid w:val="00D169E7"/>
    <w:rsid w:val="00D316FB"/>
    <w:rsid w:val="00D64A97"/>
    <w:rsid w:val="00D9508E"/>
    <w:rsid w:val="00D96810"/>
    <w:rsid w:val="00DD0E78"/>
    <w:rsid w:val="00E312AE"/>
    <w:rsid w:val="00E63B30"/>
    <w:rsid w:val="00E82C72"/>
    <w:rsid w:val="00EC1229"/>
    <w:rsid w:val="00ED1965"/>
    <w:rsid w:val="00ED2A8A"/>
    <w:rsid w:val="00ED503D"/>
    <w:rsid w:val="00EF1C77"/>
    <w:rsid w:val="00EF4B08"/>
    <w:rsid w:val="00F42709"/>
    <w:rsid w:val="00F65E96"/>
    <w:rsid w:val="00F6661E"/>
    <w:rsid w:val="00FC68C3"/>
    <w:rsid w:val="00FD79E7"/>
    <w:rsid w:val="00FE17F0"/>
    <w:rsid w:val="00FE1E66"/>
    <w:rsid w:val="00FE4047"/>
    <w:rsid w:val="1FEA478D"/>
    <w:rsid w:val="5E7E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8E1A6-0110-4557-A5E9-F5AD9E45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pPr>
      <w:suppressAutoHyphens/>
      <w:spacing w:after="120"/>
    </w:pPr>
    <w:rPr>
      <w:kern w:val="1"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9">
    <w:name w:val="Table Grid"/>
    <w:basedOn w:val="a1"/>
    <w:uiPriority w:val="5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opheader">
    <w:name w:val="top_header"/>
    <w:basedOn w:val="a"/>
    <w:pPr>
      <w:spacing w:before="100" w:beforeAutospacing="1" w:after="100" w:afterAutospacing="1"/>
    </w:pPr>
    <w:rPr>
      <w:color w:val="202050"/>
      <w:sz w:val="34"/>
      <w:szCs w:val="34"/>
    </w:rPr>
  </w:style>
  <w:style w:type="paragraph" w:styleId="aa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4">
    <w:name w:val="c4"/>
    <w:basedOn w:val="a"/>
    <w:pPr>
      <w:spacing w:before="100" w:beforeAutospacing="1" w:after="100" w:afterAutospacing="1"/>
    </w:pPr>
  </w:style>
  <w:style w:type="character" w:customStyle="1" w:styleId="c14">
    <w:name w:val="c14"/>
    <w:basedOn w:val="a0"/>
  </w:style>
  <w:style w:type="paragraph" w:customStyle="1" w:styleId="c3">
    <w:name w:val="c3"/>
    <w:basedOn w:val="a"/>
    <w:pPr>
      <w:spacing w:before="100" w:beforeAutospacing="1" w:after="100" w:afterAutospacing="1"/>
    </w:pPr>
  </w:style>
  <w:style w:type="character" w:customStyle="1" w:styleId="c2">
    <w:name w:val="c2"/>
    <w:basedOn w:val="a0"/>
    <w:qFormat/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kern w:val="1"/>
      <w:sz w:val="28"/>
      <w:szCs w:val="28"/>
      <w:lang w:eastAsia="zh-CN"/>
    </w:rPr>
  </w:style>
  <w:style w:type="character" w:customStyle="1" w:styleId="3">
    <w:name w:val="Заголовок №3_"/>
    <w:basedOn w:val="a0"/>
    <w:link w:val="31"/>
    <w:uiPriority w:val="99"/>
    <w:qFormat/>
    <w:locked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qFormat/>
    <w:pPr>
      <w:widowControl w:val="0"/>
      <w:shd w:val="clear" w:color="auto" w:fill="FFFFFF"/>
      <w:spacing w:before="240" w:after="60" w:line="240" w:lineRule="atLeast"/>
      <w:ind w:hanging="460"/>
      <w:outlineLvl w:val="2"/>
    </w:pPr>
    <w:rPr>
      <w:rFonts w:eastAsiaTheme="minorHAnsi"/>
      <w:sz w:val="23"/>
      <w:szCs w:val="23"/>
    </w:rPr>
  </w:style>
  <w:style w:type="character" w:customStyle="1" w:styleId="apple-style-span">
    <w:name w:val="apple-style-span"/>
    <w:basedOn w:val="a0"/>
    <w:qFormat/>
  </w:style>
  <w:style w:type="paragraph" w:customStyle="1" w:styleId="c27">
    <w:name w:val="c27"/>
    <w:basedOn w:val="a"/>
    <w:qFormat/>
    <w:pPr>
      <w:spacing w:before="100" w:beforeAutospacing="1" w:after="100" w:afterAutospacing="1"/>
    </w:pPr>
  </w:style>
  <w:style w:type="character" w:customStyle="1" w:styleId="c1">
    <w:name w:val="c1"/>
    <w:basedOn w:val="a0"/>
    <w:qFormat/>
  </w:style>
  <w:style w:type="paragraph" w:styleId="ac">
    <w:name w:val="header"/>
    <w:basedOn w:val="a"/>
    <w:link w:val="ad"/>
    <w:uiPriority w:val="99"/>
    <w:unhideWhenUsed/>
    <w:rsid w:val="0005563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563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05563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56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ugosvet.ru/enc/kultura_i_obrazovanie/literatura/MUZE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seum.ru/rme/sci_museology.as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useumforu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08D86-3871-412D-A518-7351F4E0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</Pages>
  <Words>5182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40</cp:revision>
  <cp:lastPrinted>2022-11-18T11:01:00Z</cp:lastPrinted>
  <dcterms:created xsi:type="dcterms:W3CDTF">2014-10-18T07:03:00Z</dcterms:created>
  <dcterms:modified xsi:type="dcterms:W3CDTF">2023-05-25T11:58:00Z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27BA2A29F2314C46BCF9E7DA1DB5A3C2</vt:lpwstr>
  </property>
</Properties>
</file>